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BBA" w:rsidRDefault="00E94BBA" w:rsidP="00E94BBA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BBA" w:rsidRDefault="00E94BBA" w:rsidP="00E94BBA">
      <w:pPr>
        <w:spacing w:after="120"/>
        <w:jc w:val="center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МИНИСТЕРСТВО НАУКИ И ВЫСШЕГО ОБРАЗОВАНИЯ РОССИЙСКОЙ ФЕДЕРАЦИИ</w:t>
      </w:r>
    </w:p>
    <w:p w:rsidR="00E94BBA" w:rsidRDefault="00E94BBA" w:rsidP="00E94BBA">
      <w:pPr>
        <w:spacing w:after="120"/>
        <w:ind w:right="-6" w:hanging="71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rFonts w:eastAsia="Times New Roman"/>
          <w:bCs/>
          <w:sz w:val="28"/>
          <w:szCs w:val="28"/>
          <w:lang w:eastAsia="ru-RU"/>
        </w:rPr>
        <w:t xml:space="preserve"> «</w:t>
      </w:r>
      <w:r>
        <w:rPr>
          <w:rFonts w:eastAsia="Times New Roman"/>
          <w:b/>
          <w:bCs/>
          <w:sz w:val="28"/>
          <w:szCs w:val="28"/>
          <w:lang w:eastAsia="ru-RU"/>
        </w:rPr>
        <w:t>ДОНСКОЙ ГОСУДАРСТВЕННЫЙ ТЕХНИЧЕСКИЙ УНИВЕРСИТЕТ»</w:t>
      </w:r>
    </w:p>
    <w:p w:rsidR="00E94BBA" w:rsidRDefault="00E94BBA" w:rsidP="00E94BBA">
      <w:pPr>
        <w:spacing w:after="12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(ДГТУ)</w:t>
      </w:r>
    </w:p>
    <w:p w:rsidR="00B70B0E" w:rsidRPr="00B70B0E" w:rsidRDefault="00B70B0E" w:rsidP="00B70B0E">
      <w:pPr>
        <w:jc w:val="center"/>
        <w:rPr>
          <w:rFonts w:eastAsia="Times New Roman"/>
          <w:sz w:val="28"/>
          <w:szCs w:val="28"/>
          <w:lang w:eastAsia="ru-RU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«Связи с общественностью» </w:t>
      </w:r>
    </w:p>
    <w:p w:rsidR="00C34627" w:rsidRDefault="00C34627" w:rsidP="00C34627">
      <w:pPr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</w:pPr>
    </w:p>
    <w:p w:rsidR="008D47F7" w:rsidRDefault="008D47F7" w:rsidP="008D47F7">
      <w:pPr>
        <w:pStyle w:val="Default"/>
        <w:rPr>
          <w:sz w:val="28"/>
          <w:szCs w:val="28"/>
        </w:rPr>
      </w:pPr>
    </w:p>
    <w:p w:rsidR="008C3922" w:rsidRDefault="008D47F7" w:rsidP="00180C6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</w:t>
      </w:r>
      <w:r w:rsidR="00C27D24">
        <w:rPr>
          <w:b/>
          <w:bCs/>
          <w:sz w:val="28"/>
          <w:szCs w:val="28"/>
        </w:rPr>
        <w:t>УКАЗАНИЯ ПО</w:t>
      </w:r>
      <w:r w:rsidR="008C392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</w:t>
      </w:r>
      <w:r w:rsidR="00C27D24">
        <w:rPr>
          <w:b/>
          <w:bCs/>
          <w:sz w:val="28"/>
          <w:szCs w:val="28"/>
        </w:rPr>
        <w:t>ИСЦИПЛИНЕ</w:t>
      </w:r>
      <w:r w:rsidR="008C3922">
        <w:rPr>
          <w:b/>
          <w:bCs/>
          <w:sz w:val="28"/>
          <w:szCs w:val="28"/>
        </w:rPr>
        <w:t xml:space="preserve"> </w:t>
      </w:r>
    </w:p>
    <w:p w:rsidR="008D47F7" w:rsidRPr="00180C60" w:rsidRDefault="008C3922" w:rsidP="00180C6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7971E8">
        <w:rPr>
          <w:b/>
          <w:bCs/>
          <w:sz w:val="28"/>
          <w:szCs w:val="28"/>
        </w:rPr>
        <w:t>ТЕОРИЯ И ПРАКТИКА МЕДИАКОММУНИКАЦИЙ</w:t>
      </w:r>
      <w:r w:rsidR="008D47F7">
        <w:rPr>
          <w:b/>
          <w:bCs/>
          <w:sz w:val="28"/>
          <w:szCs w:val="28"/>
        </w:rPr>
        <w:t xml:space="preserve">» </w:t>
      </w:r>
    </w:p>
    <w:p w:rsidR="008D47F7" w:rsidRDefault="00C27D24" w:rsidP="008D47F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(для студентов </w:t>
      </w:r>
      <w:r w:rsidR="008D47F7">
        <w:rPr>
          <w:b/>
          <w:bCs/>
          <w:sz w:val="28"/>
          <w:szCs w:val="28"/>
        </w:rPr>
        <w:t>заочной форм</w:t>
      </w:r>
      <w:r>
        <w:rPr>
          <w:b/>
          <w:bCs/>
          <w:sz w:val="28"/>
          <w:szCs w:val="28"/>
        </w:rPr>
        <w:t>ы</w:t>
      </w:r>
      <w:r w:rsidR="008D47F7">
        <w:rPr>
          <w:b/>
          <w:bCs/>
          <w:sz w:val="28"/>
          <w:szCs w:val="28"/>
        </w:rPr>
        <w:t xml:space="preserve"> обучения по направлению</w:t>
      </w:r>
    </w:p>
    <w:p w:rsidR="008D47F7" w:rsidRDefault="007971E8" w:rsidP="008D47F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42.04.01 Реклама и связи с общественностью</w:t>
      </w:r>
      <w:r w:rsidR="00C7408B">
        <w:rPr>
          <w:b/>
          <w:bCs/>
          <w:sz w:val="28"/>
          <w:szCs w:val="28"/>
        </w:rPr>
        <w:t>, профиль «</w:t>
      </w:r>
      <w:r w:rsidR="00C7408B" w:rsidRPr="00C7408B">
        <w:rPr>
          <w:b/>
          <w:bCs/>
          <w:sz w:val="28"/>
          <w:szCs w:val="28"/>
        </w:rPr>
        <w:t>Корпоративные бренд-коммуникации</w:t>
      </w:r>
      <w:r w:rsidR="00C7408B">
        <w:rPr>
          <w:b/>
          <w:bCs/>
          <w:sz w:val="28"/>
          <w:szCs w:val="28"/>
        </w:rPr>
        <w:t>»</w:t>
      </w:r>
      <w:r w:rsidR="008D47F7">
        <w:rPr>
          <w:b/>
          <w:bCs/>
          <w:sz w:val="28"/>
          <w:szCs w:val="28"/>
        </w:rPr>
        <w:t>)</w:t>
      </w: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  <w:bookmarkStart w:id="0" w:name="_GoBack"/>
      <w:bookmarkEnd w:id="0"/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8D47F7" w:rsidRDefault="007971E8" w:rsidP="008D47F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="008D47F7">
        <w:rPr>
          <w:sz w:val="28"/>
          <w:szCs w:val="28"/>
        </w:rPr>
        <w:t xml:space="preserve"> г.</w:t>
      </w:r>
    </w:p>
    <w:p w:rsidR="00F67E98" w:rsidRDefault="00F67E98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67E98" w:rsidRDefault="00F67E98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Цель дисциплины «Теория и </w:t>
      </w:r>
      <w:r w:rsidR="007971E8">
        <w:rPr>
          <w:color w:val="auto"/>
          <w:sz w:val="28"/>
          <w:szCs w:val="28"/>
        </w:rPr>
        <w:t xml:space="preserve">практика </w:t>
      </w:r>
      <w:proofErr w:type="spellStart"/>
      <w:r w:rsidR="007971E8">
        <w:rPr>
          <w:color w:val="auto"/>
          <w:sz w:val="28"/>
          <w:szCs w:val="28"/>
        </w:rPr>
        <w:t>медиакоммуникаций</w:t>
      </w:r>
      <w:proofErr w:type="spellEnd"/>
      <w:r w:rsidRPr="00F67E98">
        <w:rPr>
          <w:color w:val="auto"/>
          <w:sz w:val="28"/>
          <w:szCs w:val="28"/>
        </w:rPr>
        <w:t>» состоит в формировании у студентов комплексного представления о феноменологических и функционал</w:t>
      </w:r>
      <w:r w:rsidR="007971E8">
        <w:rPr>
          <w:color w:val="auto"/>
          <w:sz w:val="28"/>
          <w:szCs w:val="28"/>
        </w:rPr>
        <w:t xml:space="preserve">ьных характеристиках </w:t>
      </w:r>
      <w:proofErr w:type="spellStart"/>
      <w:r w:rsidR="007971E8">
        <w:rPr>
          <w:color w:val="auto"/>
          <w:sz w:val="28"/>
          <w:szCs w:val="28"/>
        </w:rPr>
        <w:t>медиакоммуникаций</w:t>
      </w:r>
      <w:proofErr w:type="spellEnd"/>
      <w:r w:rsidRPr="00F67E98">
        <w:rPr>
          <w:color w:val="auto"/>
          <w:sz w:val="28"/>
          <w:szCs w:val="28"/>
        </w:rPr>
        <w:t xml:space="preserve"> в современном обществе, создании теоретико-методологического базиса для последующего изучения дисциплин профессионального цикла, формировании навыков общекультурных и профессиональных компетенций в соответствии с требованиями Федерального государственного образовательного стандарта высшего образования по данному направлению подготовки. Задачи дисциплины: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 сформировать представление о роли коммуникационных процессов в межличностной, социальной, политической, экономической, культурной, образовательной и научной сферах;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- освоить методы и средства организации эффективных коммуникаций в зависимости от социокультурных факторов, целей и задач профессиональной деятельности;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сформировать знания в области рекламы и связей с общественностью как специфических коммуникативных практик, изучить основные тенденции и перспективы их развития в современном обществе.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Дисциплина «</w:t>
      </w:r>
      <w:r w:rsidR="007971E8" w:rsidRPr="007971E8">
        <w:rPr>
          <w:color w:val="auto"/>
          <w:sz w:val="28"/>
          <w:szCs w:val="28"/>
        </w:rPr>
        <w:t xml:space="preserve">Теория и практика </w:t>
      </w:r>
      <w:proofErr w:type="spellStart"/>
      <w:r w:rsidR="007971E8" w:rsidRPr="007971E8">
        <w:rPr>
          <w:color w:val="auto"/>
          <w:sz w:val="28"/>
          <w:szCs w:val="28"/>
        </w:rPr>
        <w:t>медиакоммуникаций</w:t>
      </w:r>
      <w:proofErr w:type="spellEnd"/>
      <w:r w:rsidRPr="00F67E98">
        <w:rPr>
          <w:color w:val="auto"/>
          <w:sz w:val="28"/>
          <w:szCs w:val="28"/>
        </w:rPr>
        <w:t>» входит в вариативную часть обязательных дисциплин. Изучение дисциплины осуществляется в 1-м семестре. Студенты, завершившие изучение дисциплины «</w:t>
      </w:r>
      <w:r w:rsidR="007971E8" w:rsidRPr="007971E8">
        <w:rPr>
          <w:color w:val="auto"/>
          <w:sz w:val="28"/>
          <w:szCs w:val="28"/>
        </w:rPr>
        <w:t xml:space="preserve">Теория и практика </w:t>
      </w:r>
      <w:proofErr w:type="spellStart"/>
      <w:r w:rsidR="007971E8" w:rsidRPr="007971E8">
        <w:rPr>
          <w:color w:val="auto"/>
          <w:sz w:val="28"/>
          <w:szCs w:val="28"/>
        </w:rPr>
        <w:t>медиакоммуникаций</w:t>
      </w:r>
      <w:proofErr w:type="spellEnd"/>
      <w:r w:rsidRPr="00F67E98">
        <w:rPr>
          <w:color w:val="auto"/>
          <w:sz w:val="28"/>
          <w:szCs w:val="28"/>
        </w:rPr>
        <w:t xml:space="preserve">», должны знать: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категориальный аппарат дисциплины;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виды, средства, формы и методы коммуникаций;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- необходимые для профессиональной деятельности концепции и модели социальной коммуникации.  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     Студенты должны уметь: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- анализировать значимые </w:t>
      </w:r>
      <w:proofErr w:type="spellStart"/>
      <w:r w:rsidRPr="00F67E98">
        <w:rPr>
          <w:color w:val="auto"/>
          <w:sz w:val="28"/>
          <w:szCs w:val="28"/>
        </w:rPr>
        <w:t>социокоммуникативные</w:t>
      </w:r>
      <w:proofErr w:type="spellEnd"/>
      <w:r w:rsidRPr="00F67E98">
        <w:rPr>
          <w:color w:val="auto"/>
          <w:sz w:val="28"/>
          <w:szCs w:val="28"/>
        </w:rPr>
        <w:t xml:space="preserve"> проблемы и процессы;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уметь применять методы и средства организации эффективных коммуникаций в зависимости от социокультурных факторов, целей и задач профессиональной деятельности.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     Студенты должны владеть: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базовыми навыками общения, ведения переговоров, установления внутренней и внешней коммуникации;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- методами коммуникации в кросс-культурном пространстве.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>Основными формами организации обучения, освоения студентами материала, предусмотренного курсом «</w:t>
      </w:r>
      <w:r w:rsidR="007971E8" w:rsidRPr="007971E8">
        <w:rPr>
          <w:color w:val="auto"/>
          <w:sz w:val="28"/>
          <w:szCs w:val="28"/>
        </w:rPr>
        <w:t xml:space="preserve">Теория и практика </w:t>
      </w:r>
      <w:proofErr w:type="spellStart"/>
      <w:r w:rsidR="007971E8" w:rsidRPr="007971E8">
        <w:rPr>
          <w:color w:val="auto"/>
          <w:sz w:val="28"/>
          <w:szCs w:val="28"/>
        </w:rPr>
        <w:t>медиакоммуникаций</w:t>
      </w:r>
      <w:proofErr w:type="spellEnd"/>
      <w:r w:rsidRPr="00F67E98">
        <w:rPr>
          <w:color w:val="auto"/>
          <w:sz w:val="28"/>
          <w:szCs w:val="28"/>
        </w:rPr>
        <w:t>», являютс</w:t>
      </w:r>
      <w:r>
        <w:rPr>
          <w:color w:val="auto"/>
          <w:sz w:val="28"/>
          <w:szCs w:val="28"/>
        </w:rPr>
        <w:t xml:space="preserve">я лекции, </w:t>
      </w:r>
      <w:r w:rsidRPr="00F67E98">
        <w:rPr>
          <w:color w:val="auto"/>
          <w:sz w:val="28"/>
          <w:szCs w:val="28"/>
        </w:rPr>
        <w:t xml:space="preserve">самостоятельная работа и др.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Лекция – форма изучения нового материала. Основная дидактическая цель лекции – сформировать у студентов систему знаний об изучаемом объекте. Значение лекции состоит в том, что она направлена на развитие логического мышления, освоение научных методов, служит основой для самостоятельной работы студентов, развивает интеллектуальную и мотивационную сферы личности. Выбор типа лекции зависит от цели, содержания учебного материала и т.п. В рамках преподавания дисциплины «Теория и методология современной </w:t>
      </w:r>
      <w:proofErr w:type="spellStart"/>
      <w:r w:rsidRPr="00F67E98">
        <w:rPr>
          <w:color w:val="auto"/>
          <w:sz w:val="28"/>
          <w:szCs w:val="28"/>
        </w:rPr>
        <w:lastRenderedPageBreak/>
        <w:t>коммуникативистики</w:t>
      </w:r>
      <w:proofErr w:type="spellEnd"/>
      <w:r w:rsidRPr="00F67E98">
        <w:rPr>
          <w:color w:val="auto"/>
          <w:sz w:val="28"/>
          <w:szCs w:val="28"/>
        </w:rPr>
        <w:t>» реализуются вводные, информационные, проблемные, обзорные лекции. Как правило, лекция завершается тем, что студентам предлагаются вопросы и задания для самостоятельной работы, перечень литера</w:t>
      </w:r>
      <w:r w:rsidR="0058579E">
        <w:rPr>
          <w:color w:val="auto"/>
          <w:sz w:val="28"/>
          <w:szCs w:val="28"/>
        </w:rPr>
        <w:t xml:space="preserve">туры. Целью этого задания </w:t>
      </w:r>
      <w:proofErr w:type="gramStart"/>
      <w:r w:rsidR="0058579E">
        <w:rPr>
          <w:color w:val="auto"/>
          <w:sz w:val="28"/>
          <w:szCs w:val="28"/>
        </w:rPr>
        <w:t xml:space="preserve">может </w:t>
      </w:r>
      <w:r w:rsidRPr="00F67E98">
        <w:rPr>
          <w:color w:val="auto"/>
          <w:sz w:val="28"/>
          <w:szCs w:val="28"/>
        </w:rPr>
        <w:t>быть</w:t>
      </w:r>
      <w:proofErr w:type="gramEnd"/>
      <w:r w:rsidRPr="00F67E98">
        <w:rPr>
          <w:color w:val="auto"/>
          <w:sz w:val="28"/>
          <w:szCs w:val="28"/>
        </w:rPr>
        <w:t xml:space="preserve"> как закрепление полученных знаний, так и подготовка к предстоящему практическому занятию. </w:t>
      </w:r>
    </w:p>
    <w:p w:rsidR="00F67E98" w:rsidRPr="00F67E98" w:rsidRDefault="00F67E98" w:rsidP="00F67E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7E98">
        <w:rPr>
          <w:color w:val="auto"/>
          <w:sz w:val="28"/>
          <w:szCs w:val="28"/>
        </w:rPr>
        <w:t xml:space="preserve">Важная составляющая освоения студентами учебного материала – организация их самостоятельной познавательной деятельности. Самостоятельная работа является одним из средств подготовки к активной самообразовательной работе и в этом состоит ее основная дидактическая цель. Студентам предлагаются следующие формы самостоятельной работы: работа с учебной и справочной литературой (задачи – выделение главного, систематизация, анализ, обобщение и т.д.); выполнение сквозных и индивидуальных заданий по циклам дисциплины; разработка студентами методических материалов по предмету (схем, таблиц, опорных конспектов и т.д.); подготовка к наиболее ответственным или интегративным практическим работам; конкурсное выполнение разных заданий; самостоятельное изучение дисциплин под контролем преподавателя; выполнение специально подготовленных заданий развивающего характера (цель – более глубокое и прочное усвоение важных положений предмета) и др.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– одна из основных форм межсессионных заданий для студентов заочной формы обучения.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Письменные работы выполняются по специальной тематике контрольных работ, составленной кафедрой «Связи с общественностью» на основе учебной программы курса </w:t>
      </w:r>
      <w:r w:rsidRPr="00064C16">
        <w:rPr>
          <w:sz w:val="28"/>
          <w:szCs w:val="28"/>
        </w:rPr>
        <w:t>«</w:t>
      </w:r>
      <w:r w:rsidR="00F67E98" w:rsidRPr="00F67E98">
        <w:rPr>
          <w:sz w:val="28"/>
          <w:szCs w:val="28"/>
        </w:rPr>
        <w:t xml:space="preserve">Теория и методология современной </w:t>
      </w:r>
      <w:proofErr w:type="spellStart"/>
      <w:r w:rsidR="00F67E98" w:rsidRPr="00F67E98">
        <w:rPr>
          <w:sz w:val="28"/>
          <w:szCs w:val="28"/>
        </w:rPr>
        <w:t>коммуникативистики</w:t>
      </w:r>
      <w:proofErr w:type="spellEnd"/>
      <w:r w:rsidRPr="00064C16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учебному плану студент заочной формы обучения обязан выполнить одну контрольную работу за семестр. Номер контрольной работы должен соответствовать последней цифре номера зачетной книжки студента.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должна состоять из введения, основной части и заключения. Во введении следует дать обоснование важности и актуальности избранной темы, сформулировать задачи работы, осуществить обзор использованной литературы и источников. При раскрытии основных вопросов необходимо обеспечить их полное соответствие формулировкам плана. Каждый раздел основной части должен завершаться краткими выводами. Заключение контрольной работы не должно содержать новых фактических данных. В нем резюмируется содержание работы, делаются четкие выводы по всей теме. Контрольная работа должна быть написано грамотно, </w:t>
      </w:r>
      <w:r w:rsidRPr="00C54EE0">
        <w:rPr>
          <w:sz w:val="28"/>
          <w:szCs w:val="28"/>
        </w:rPr>
        <w:t>необходимо стремиться к ясному и четкому стилю изложения материала</w:t>
      </w:r>
      <w:r>
        <w:rPr>
          <w:sz w:val="28"/>
          <w:szCs w:val="28"/>
        </w:rPr>
        <w:t>.</w:t>
      </w:r>
      <w:r w:rsidRPr="00ED60E8">
        <w:rPr>
          <w:sz w:val="28"/>
          <w:szCs w:val="28"/>
        </w:rPr>
        <w:t xml:space="preserve"> </w:t>
      </w:r>
      <w:r>
        <w:rPr>
          <w:sz w:val="28"/>
          <w:szCs w:val="28"/>
        </w:rPr>
        <w:t>Приводимые в тексте цитаты необходимо</w:t>
      </w:r>
      <w:r w:rsidRPr="00DF03EA">
        <w:rPr>
          <w:sz w:val="28"/>
          <w:szCs w:val="28"/>
        </w:rPr>
        <w:t xml:space="preserve"> снабжать ссылками на источники.</w:t>
      </w:r>
      <w:r>
        <w:rPr>
          <w:sz w:val="28"/>
          <w:szCs w:val="28"/>
        </w:rPr>
        <w:t xml:space="preserve"> В конце </w:t>
      </w:r>
      <w:r w:rsidRPr="006541F8">
        <w:rPr>
          <w:sz w:val="28"/>
          <w:szCs w:val="28"/>
        </w:rPr>
        <w:t>контрольной</w:t>
      </w:r>
      <w:r>
        <w:rPr>
          <w:sz w:val="28"/>
          <w:szCs w:val="28"/>
        </w:rPr>
        <w:t xml:space="preserve"> работы приводится </w:t>
      </w:r>
      <w:r w:rsidRPr="006541F8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(в алфавитном порядке)</w:t>
      </w:r>
      <w:r w:rsidRPr="006541F8">
        <w:rPr>
          <w:sz w:val="28"/>
          <w:szCs w:val="28"/>
        </w:rPr>
        <w:t>, исполь</w:t>
      </w:r>
      <w:r>
        <w:rPr>
          <w:sz w:val="28"/>
          <w:szCs w:val="28"/>
        </w:rPr>
        <w:t>зованной студентом</w:t>
      </w:r>
      <w:r w:rsidRPr="006541F8">
        <w:rPr>
          <w:sz w:val="28"/>
          <w:szCs w:val="28"/>
        </w:rPr>
        <w:t>, при этом следует использовать преимущественно литературу последних л</w:t>
      </w:r>
      <w:r>
        <w:rPr>
          <w:sz w:val="28"/>
          <w:szCs w:val="28"/>
        </w:rPr>
        <w:t>ет издания, не менее пяти</w:t>
      </w:r>
      <w:r w:rsidRPr="006541F8">
        <w:rPr>
          <w:sz w:val="28"/>
          <w:szCs w:val="28"/>
        </w:rPr>
        <w:t xml:space="preserve"> наименований.</w:t>
      </w:r>
      <w:r>
        <w:rPr>
          <w:sz w:val="28"/>
          <w:szCs w:val="28"/>
        </w:rPr>
        <w:t xml:space="preserve"> </w:t>
      </w:r>
    </w:p>
    <w:p w:rsidR="009B73AA" w:rsidRPr="002500E4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Заключительный этап – оформление контрольной работы. </w:t>
      </w:r>
      <w:r w:rsidRPr="002500E4">
        <w:rPr>
          <w:sz w:val="28"/>
          <w:szCs w:val="28"/>
        </w:rPr>
        <w:t xml:space="preserve">Контрольная работа выполняется на стандартных листах белой бумаги формата А4. Текст работы должен быть набран на компьютере: шрифт </w:t>
      </w:r>
      <w:proofErr w:type="spellStart"/>
      <w:r w:rsidRPr="002500E4">
        <w:rPr>
          <w:sz w:val="28"/>
          <w:szCs w:val="28"/>
        </w:rPr>
        <w:t>Times</w:t>
      </w:r>
      <w:proofErr w:type="spellEnd"/>
      <w:r w:rsidRPr="002500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, размер кегля – 14, межстрочный интервал – 1,5</w:t>
      </w:r>
      <w:r w:rsidRPr="002500E4">
        <w:rPr>
          <w:sz w:val="28"/>
          <w:szCs w:val="28"/>
        </w:rPr>
        <w:t xml:space="preserve">. Поля: слева – </w:t>
      </w:r>
      <w:smartTag w:uri="urn:schemas-microsoft-com:office:smarttags" w:element="metricconverter">
        <w:smartTagPr>
          <w:attr w:name="ProductID" w:val="3 см"/>
        </w:smartTagPr>
        <w:r w:rsidRPr="002500E4">
          <w:rPr>
            <w:sz w:val="28"/>
            <w:szCs w:val="28"/>
          </w:rPr>
          <w:t>3 см</w:t>
        </w:r>
      </w:smartTag>
      <w:r w:rsidRPr="002500E4">
        <w:rPr>
          <w:sz w:val="28"/>
          <w:szCs w:val="28"/>
        </w:rPr>
        <w:t xml:space="preserve">; сверху и снизу – </w:t>
      </w:r>
      <w:smartTag w:uri="urn:schemas-microsoft-com:office:smarttags" w:element="metricconverter">
        <w:smartTagPr>
          <w:attr w:name="ProductID" w:val="2,0 см"/>
        </w:smartTagPr>
        <w:r w:rsidRPr="002500E4">
          <w:rPr>
            <w:sz w:val="28"/>
            <w:szCs w:val="28"/>
          </w:rPr>
          <w:t>2,0 см</w:t>
        </w:r>
      </w:smartTag>
      <w:r w:rsidRPr="002500E4">
        <w:rPr>
          <w:sz w:val="28"/>
          <w:szCs w:val="28"/>
        </w:rPr>
        <w:t xml:space="preserve">; справа – </w:t>
      </w:r>
      <w:smartTag w:uri="urn:schemas-microsoft-com:office:smarttags" w:element="metricconverter">
        <w:smartTagPr>
          <w:attr w:name="ProductID" w:val="1,5 см"/>
        </w:smartTagPr>
        <w:r w:rsidRPr="002500E4">
          <w:rPr>
            <w:sz w:val="28"/>
            <w:szCs w:val="28"/>
          </w:rPr>
          <w:t>1,5 см</w:t>
        </w:r>
      </w:smartTag>
      <w:r>
        <w:rPr>
          <w:sz w:val="28"/>
          <w:szCs w:val="28"/>
        </w:rPr>
        <w:t xml:space="preserve">. Красная строка – </w:t>
      </w:r>
      <w:smartTag w:uri="urn:schemas-microsoft-com:office:smarttags" w:element="metricconverter">
        <w:smartTagPr>
          <w:attr w:name="ProductID" w:val="1,25 см"/>
        </w:smartTagPr>
        <w:r>
          <w:rPr>
            <w:sz w:val="28"/>
            <w:szCs w:val="28"/>
          </w:rPr>
          <w:t>1,25 см</w:t>
        </w:r>
      </w:smartTag>
      <w:r w:rsidRPr="002500E4">
        <w:rPr>
          <w:sz w:val="28"/>
          <w:szCs w:val="28"/>
        </w:rPr>
        <w:t>. Объем</w:t>
      </w:r>
      <w:r>
        <w:rPr>
          <w:sz w:val="28"/>
          <w:szCs w:val="28"/>
        </w:rPr>
        <w:t xml:space="preserve"> контрольной работы – 15-20 </w:t>
      </w:r>
      <w:r>
        <w:rPr>
          <w:sz w:val="28"/>
          <w:szCs w:val="28"/>
        </w:rPr>
        <w:lastRenderedPageBreak/>
        <w:t xml:space="preserve">страниц. Нумерация страниц – сквозная. </w:t>
      </w:r>
      <w:r w:rsidRPr="007F6D42">
        <w:rPr>
          <w:sz w:val="28"/>
          <w:szCs w:val="28"/>
        </w:rPr>
        <w:t xml:space="preserve">Номера страниц на титульном листе и втором листе с планом </w:t>
      </w:r>
      <w:r>
        <w:rPr>
          <w:sz w:val="28"/>
          <w:szCs w:val="28"/>
        </w:rPr>
        <w:t xml:space="preserve">контрольной работы </w:t>
      </w:r>
      <w:r w:rsidRPr="007F6D42">
        <w:rPr>
          <w:sz w:val="28"/>
          <w:szCs w:val="28"/>
        </w:rPr>
        <w:t>не</w:t>
      </w:r>
      <w:r>
        <w:rPr>
          <w:sz w:val="28"/>
          <w:szCs w:val="28"/>
        </w:rPr>
        <w:t xml:space="preserve"> с</w:t>
      </w:r>
      <w:r w:rsidRPr="007F6D42">
        <w:rPr>
          <w:sz w:val="28"/>
          <w:szCs w:val="28"/>
        </w:rPr>
        <w:t>тавятся</w:t>
      </w:r>
      <w:r>
        <w:rPr>
          <w:sz w:val="28"/>
          <w:szCs w:val="28"/>
        </w:rPr>
        <w:t xml:space="preserve">. </w:t>
      </w:r>
      <w:r w:rsidRPr="002500E4">
        <w:rPr>
          <w:sz w:val="28"/>
          <w:szCs w:val="28"/>
        </w:rPr>
        <w:t>Каждый раздел работы, имеющий свой заголовок, начинается с новой</w:t>
      </w:r>
      <w:r>
        <w:rPr>
          <w:sz w:val="28"/>
          <w:szCs w:val="28"/>
        </w:rPr>
        <w:t xml:space="preserve"> </w:t>
      </w:r>
      <w:r w:rsidRPr="002500E4">
        <w:rPr>
          <w:sz w:val="28"/>
          <w:szCs w:val="28"/>
        </w:rPr>
        <w:t>страницы. Заголовок помещается в её верхней части и выделяется более</w:t>
      </w:r>
      <w:r>
        <w:rPr>
          <w:sz w:val="28"/>
          <w:szCs w:val="28"/>
        </w:rPr>
        <w:t xml:space="preserve"> </w:t>
      </w:r>
      <w:r w:rsidRPr="002500E4">
        <w:rPr>
          <w:sz w:val="28"/>
          <w:szCs w:val="28"/>
        </w:rPr>
        <w:t>крупным или жирным шрифтом</w:t>
      </w:r>
      <w:r>
        <w:rPr>
          <w:sz w:val="28"/>
          <w:szCs w:val="28"/>
        </w:rPr>
        <w:t>.</w:t>
      </w:r>
      <w:r w:rsidRPr="00155BB6">
        <w:rPr>
          <w:sz w:val="28"/>
          <w:szCs w:val="28"/>
        </w:rPr>
        <w:t xml:space="preserve">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дополнительных листах. На зачете или экзамене студент представляет экзаменатору свою контрольную работу, рецензию и текст дополнений.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>
        <w:rPr>
          <w:sz w:val="28"/>
          <w:szCs w:val="28"/>
        </w:rPr>
        <w:t>зачетно</w:t>
      </w:r>
      <w:proofErr w:type="spellEnd"/>
      <w:r>
        <w:rPr>
          <w:sz w:val="28"/>
          <w:szCs w:val="28"/>
        </w:rPr>
        <w:t xml:space="preserve">-экзаменационной сессии.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Студенты, получившие зачет за выполненную контрольную рабо</w:t>
      </w:r>
      <w:r w:rsidR="00F67E98">
        <w:rPr>
          <w:sz w:val="28"/>
          <w:szCs w:val="28"/>
        </w:rPr>
        <w:t>ту, допускаются к сдаче зачета</w:t>
      </w:r>
      <w:r>
        <w:rPr>
          <w:sz w:val="28"/>
          <w:szCs w:val="28"/>
        </w:rPr>
        <w:t xml:space="preserve"> по дисциплине </w:t>
      </w:r>
      <w:r w:rsidRPr="00064C16">
        <w:rPr>
          <w:sz w:val="28"/>
          <w:szCs w:val="28"/>
        </w:rPr>
        <w:t>«</w:t>
      </w:r>
      <w:r w:rsidR="00F67E98" w:rsidRPr="00F67E98">
        <w:rPr>
          <w:sz w:val="28"/>
          <w:szCs w:val="28"/>
        </w:rPr>
        <w:t xml:space="preserve">Теория и </w:t>
      </w:r>
      <w:r w:rsidR="00AE1FAC">
        <w:rPr>
          <w:sz w:val="28"/>
          <w:szCs w:val="28"/>
        </w:rPr>
        <w:t xml:space="preserve">практика </w:t>
      </w:r>
      <w:proofErr w:type="spellStart"/>
      <w:r w:rsidR="00AE1FAC">
        <w:rPr>
          <w:sz w:val="28"/>
          <w:szCs w:val="28"/>
        </w:rPr>
        <w:t>медиакоммуникаций</w:t>
      </w:r>
      <w:proofErr w:type="spellEnd"/>
      <w:r w:rsidRPr="00064C16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9B73AA" w:rsidRDefault="00401104" w:rsidP="009B73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контрольных работ:</w:t>
      </w:r>
    </w:p>
    <w:p w:rsidR="00F72F0C" w:rsidRPr="00F72F0C" w:rsidRDefault="00F72F0C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 xml:space="preserve">Теоретико-методологические основания науки о коммуникациях </w:t>
      </w:r>
    </w:p>
    <w:p w:rsidR="00401104" w:rsidRPr="00F72F0C" w:rsidRDefault="007E6E8C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 xml:space="preserve">Классификация исторических этапов развития социальных коммуникаций. Характеристика общинной коммуникационной системы.  </w:t>
      </w:r>
    </w:p>
    <w:p w:rsidR="007E6E8C" w:rsidRPr="00F72F0C" w:rsidRDefault="007E6E8C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 xml:space="preserve">Классификация исторических этапов развития социальных коммуникаций. Характеристика рукописной коммуникационной системы. </w:t>
      </w:r>
    </w:p>
    <w:p w:rsidR="007E6E8C" w:rsidRPr="00F72F0C" w:rsidRDefault="006D7FCC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Классификация исторических этапов развития социальных коммуникаций. Характеристика мануфактурной коммуникационной системы.</w:t>
      </w:r>
    </w:p>
    <w:p w:rsidR="006D7FCC" w:rsidRPr="00F72F0C" w:rsidRDefault="004F6F5E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Классификация исторических этапов развития социальных коммуникаций. Характеристика индустриальной коммуникационной системы.</w:t>
      </w:r>
    </w:p>
    <w:p w:rsidR="004F6F5E" w:rsidRPr="00F72F0C" w:rsidRDefault="004F6F5E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Классификация исторических этапов развития социальных коммуникаций. Характеристика мультимедийной (цифровой) коммуникационной системы.</w:t>
      </w:r>
    </w:p>
    <w:p w:rsidR="00BB1A45" w:rsidRPr="00F72F0C" w:rsidRDefault="004F6F5E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 xml:space="preserve">Категория коммуникации: </w:t>
      </w:r>
      <w:r w:rsidR="00BB1A45" w:rsidRPr="00F72F0C">
        <w:rPr>
          <w:sz w:val="28"/>
          <w:szCs w:val="28"/>
        </w:rPr>
        <w:t xml:space="preserve">сущность, основные подходы к определению. </w:t>
      </w:r>
    </w:p>
    <w:p w:rsidR="004F6F5E" w:rsidRPr="00F72F0C" w:rsidRDefault="00BB1A45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 xml:space="preserve">Понимание коммуникации в различных парадигмах (концепция Р. </w:t>
      </w:r>
      <w:proofErr w:type="spellStart"/>
      <w:r w:rsidRPr="00F72F0C">
        <w:rPr>
          <w:sz w:val="28"/>
          <w:szCs w:val="28"/>
        </w:rPr>
        <w:t>Крейга</w:t>
      </w:r>
      <w:proofErr w:type="spellEnd"/>
      <w:r w:rsidRPr="00F72F0C">
        <w:rPr>
          <w:sz w:val="28"/>
          <w:szCs w:val="28"/>
        </w:rPr>
        <w:t>)</w:t>
      </w:r>
    </w:p>
    <w:p w:rsidR="00401104" w:rsidRPr="00F72F0C" w:rsidRDefault="00401104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Процессно-информационный подход к изучению социальной коммуникации</w:t>
      </w:r>
      <w:r w:rsidR="004F6F5E" w:rsidRPr="00F72F0C">
        <w:rPr>
          <w:sz w:val="28"/>
          <w:szCs w:val="28"/>
        </w:rPr>
        <w:t xml:space="preserve">: общая характеристика, модели </w:t>
      </w:r>
      <w:r w:rsidR="00BB1A45" w:rsidRPr="00F72F0C">
        <w:rPr>
          <w:sz w:val="28"/>
          <w:szCs w:val="28"/>
        </w:rPr>
        <w:t xml:space="preserve">коммуникации </w:t>
      </w:r>
      <w:r w:rsidR="004F6F5E" w:rsidRPr="00F72F0C">
        <w:rPr>
          <w:sz w:val="28"/>
          <w:szCs w:val="28"/>
        </w:rPr>
        <w:t xml:space="preserve">Г. </w:t>
      </w:r>
      <w:proofErr w:type="spellStart"/>
      <w:r w:rsidR="004F6F5E" w:rsidRPr="00F72F0C">
        <w:rPr>
          <w:sz w:val="28"/>
          <w:szCs w:val="28"/>
        </w:rPr>
        <w:t>Лассуэлла</w:t>
      </w:r>
      <w:proofErr w:type="spellEnd"/>
      <w:r w:rsidR="004F6F5E" w:rsidRPr="00F72F0C">
        <w:rPr>
          <w:sz w:val="28"/>
          <w:szCs w:val="28"/>
        </w:rPr>
        <w:t xml:space="preserve">, </w:t>
      </w:r>
      <w:r w:rsidR="00BB1A45" w:rsidRPr="00F72F0C">
        <w:rPr>
          <w:sz w:val="28"/>
          <w:szCs w:val="28"/>
        </w:rPr>
        <w:t xml:space="preserve">К. Шеннона и У. </w:t>
      </w:r>
      <w:proofErr w:type="spellStart"/>
      <w:r w:rsidR="00BB1A45" w:rsidRPr="00F72F0C">
        <w:rPr>
          <w:sz w:val="28"/>
          <w:szCs w:val="28"/>
        </w:rPr>
        <w:t>Уивера</w:t>
      </w:r>
      <w:proofErr w:type="spellEnd"/>
      <w:r w:rsidR="00BB1A45" w:rsidRPr="00F72F0C">
        <w:rPr>
          <w:sz w:val="28"/>
          <w:szCs w:val="28"/>
        </w:rPr>
        <w:t xml:space="preserve">, интерактивная модель У. </w:t>
      </w:r>
      <w:proofErr w:type="spellStart"/>
      <w:r w:rsidR="00BB1A45" w:rsidRPr="00F72F0C">
        <w:rPr>
          <w:sz w:val="28"/>
          <w:szCs w:val="28"/>
        </w:rPr>
        <w:t>Шрамма</w:t>
      </w:r>
      <w:proofErr w:type="spellEnd"/>
    </w:p>
    <w:p w:rsidR="004F6F5E" w:rsidRPr="00F72F0C" w:rsidRDefault="00BB1A45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 xml:space="preserve">Процессно-информационный подход к изучению социальной коммуникации: общая характеристика, модели коммуникации Дж. </w:t>
      </w:r>
      <w:proofErr w:type="spellStart"/>
      <w:r w:rsidRPr="00F72F0C">
        <w:rPr>
          <w:sz w:val="28"/>
          <w:szCs w:val="28"/>
        </w:rPr>
        <w:t>Гербнера</w:t>
      </w:r>
      <w:proofErr w:type="spellEnd"/>
      <w:r w:rsidRPr="00F72F0C">
        <w:rPr>
          <w:sz w:val="28"/>
          <w:szCs w:val="28"/>
        </w:rPr>
        <w:t xml:space="preserve">, Т. </w:t>
      </w:r>
      <w:proofErr w:type="spellStart"/>
      <w:r w:rsidRPr="00F72F0C">
        <w:rPr>
          <w:sz w:val="28"/>
          <w:szCs w:val="28"/>
        </w:rPr>
        <w:t>Ньюкомба</w:t>
      </w:r>
      <w:proofErr w:type="spellEnd"/>
      <w:r w:rsidRPr="00F72F0C">
        <w:rPr>
          <w:sz w:val="28"/>
          <w:szCs w:val="28"/>
        </w:rPr>
        <w:t xml:space="preserve">, Б. </w:t>
      </w:r>
      <w:proofErr w:type="spellStart"/>
      <w:r w:rsidRPr="00F72F0C">
        <w:rPr>
          <w:sz w:val="28"/>
          <w:szCs w:val="28"/>
        </w:rPr>
        <w:t>Вестли</w:t>
      </w:r>
      <w:proofErr w:type="spellEnd"/>
      <w:r w:rsidRPr="00F72F0C">
        <w:rPr>
          <w:sz w:val="28"/>
          <w:szCs w:val="28"/>
        </w:rPr>
        <w:t xml:space="preserve"> и М. </w:t>
      </w:r>
      <w:proofErr w:type="spellStart"/>
      <w:r w:rsidRPr="00F72F0C">
        <w:rPr>
          <w:sz w:val="28"/>
          <w:szCs w:val="28"/>
        </w:rPr>
        <w:t>Маклина</w:t>
      </w:r>
      <w:proofErr w:type="spellEnd"/>
      <w:r w:rsidRPr="00F72F0C">
        <w:rPr>
          <w:sz w:val="28"/>
          <w:szCs w:val="28"/>
        </w:rPr>
        <w:t xml:space="preserve">, </w:t>
      </w:r>
      <w:proofErr w:type="spellStart"/>
      <w:r w:rsidRPr="00F72F0C">
        <w:rPr>
          <w:sz w:val="28"/>
          <w:szCs w:val="28"/>
        </w:rPr>
        <w:t>трансакционная</w:t>
      </w:r>
      <w:proofErr w:type="spellEnd"/>
      <w:r w:rsidRPr="00F72F0C">
        <w:rPr>
          <w:sz w:val="28"/>
          <w:szCs w:val="28"/>
        </w:rPr>
        <w:t xml:space="preserve"> модель коммуникации </w:t>
      </w:r>
    </w:p>
    <w:p w:rsidR="00BB1A45" w:rsidRPr="00F72F0C" w:rsidRDefault="00A07A4E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Коммуникативная личность: содержание понятия, модели и компетенции</w:t>
      </w:r>
    </w:p>
    <w:p w:rsidR="004F6F5E" w:rsidRPr="00F72F0C" w:rsidRDefault="00A07A4E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Социально-коммуникативные технологии: сущность, типология и функции</w:t>
      </w:r>
    </w:p>
    <w:p w:rsidR="004F6F5E" w:rsidRPr="00F72F0C" w:rsidRDefault="00A07A4E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lastRenderedPageBreak/>
        <w:t>Семиотический методологический подход к изучению социальной коммуникации: общая характеристика, концепции и модели знака Ф де Соссюра, Ч. Пирса, Г. Фреге,</w:t>
      </w:r>
      <w:r w:rsidR="0012112B" w:rsidRPr="0012112B">
        <w:t xml:space="preserve"> </w:t>
      </w:r>
      <w:r w:rsidR="0012112B" w:rsidRPr="00F72F0C">
        <w:rPr>
          <w:sz w:val="28"/>
          <w:szCs w:val="28"/>
        </w:rPr>
        <w:t xml:space="preserve">С.К. </w:t>
      </w:r>
      <w:r w:rsidRPr="00F72F0C">
        <w:rPr>
          <w:sz w:val="28"/>
          <w:szCs w:val="28"/>
        </w:rPr>
        <w:t xml:space="preserve"> Огдена и </w:t>
      </w:r>
      <w:r w:rsidR="0012112B" w:rsidRPr="00F72F0C">
        <w:rPr>
          <w:sz w:val="28"/>
          <w:szCs w:val="28"/>
        </w:rPr>
        <w:t xml:space="preserve">И.А. </w:t>
      </w:r>
      <w:proofErr w:type="spellStart"/>
      <w:r w:rsidRPr="00F72F0C">
        <w:rPr>
          <w:sz w:val="28"/>
          <w:szCs w:val="28"/>
        </w:rPr>
        <w:t>Ричардса</w:t>
      </w:r>
      <w:proofErr w:type="spellEnd"/>
      <w:r w:rsidRPr="00F72F0C">
        <w:rPr>
          <w:sz w:val="28"/>
          <w:szCs w:val="28"/>
        </w:rPr>
        <w:t>.</w:t>
      </w:r>
    </w:p>
    <w:p w:rsidR="0012112B" w:rsidRPr="00F72F0C" w:rsidRDefault="0012112B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Семиотический методологический подход к изучению социальной коммуникации: три измерения знаковой теории (синтактика, семантика, прагматика), типология знаков, функционирование знаков и знаковых систем</w:t>
      </w:r>
    </w:p>
    <w:p w:rsidR="0012112B" w:rsidRPr="00F72F0C" w:rsidRDefault="008240CC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Социальная информация: сущность, виды и функции.</w:t>
      </w:r>
    </w:p>
    <w:p w:rsidR="00401104" w:rsidRPr="00F72F0C" w:rsidRDefault="00401104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Структурно-функциональный подход к изучению массовой коммуникации</w:t>
      </w:r>
    </w:p>
    <w:p w:rsidR="00B863B9" w:rsidRPr="00F72F0C" w:rsidRDefault="00E67FD8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Изучения массовых коммуникаций в рамках эмпирико-</w:t>
      </w:r>
      <w:proofErr w:type="spellStart"/>
      <w:r w:rsidRPr="00F72F0C">
        <w:rPr>
          <w:sz w:val="28"/>
          <w:szCs w:val="28"/>
        </w:rPr>
        <w:t>функционалистской</w:t>
      </w:r>
      <w:proofErr w:type="spellEnd"/>
      <w:r w:rsidRPr="00F72F0C">
        <w:rPr>
          <w:sz w:val="28"/>
          <w:szCs w:val="28"/>
        </w:rPr>
        <w:t xml:space="preserve"> группы теорий. </w:t>
      </w:r>
      <w:r w:rsidR="00B863B9" w:rsidRPr="00F72F0C">
        <w:rPr>
          <w:sz w:val="28"/>
          <w:szCs w:val="28"/>
        </w:rPr>
        <w:t xml:space="preserve"> </w:t>
      </w:r>
      <w:r w:rsidRPr="00F72F0C">
        <w:rPr>
          <w:sz w:val="28"/>
          <w:szCs w:val="28"/>
        </w:rPr>
        <w:t xml:space="preserve">Теория «магической пули» и концепции пропаганды У. </w:t>
      </w:r>
      <w:proofErr w:type="spellStart"/>
      <w:r w:rsidRPr="00F72F0C">
        <w:rPr>
          <w:sz w:val="28"/>
          <w:szCs w:val="28"/>
        </w:rPr>
        <w:t>Липпмана</w:t>
      </w:r>
      <w:proofErr w:type="spellEnd"/>
      <w:r w:rsidRPr="00F72F0C">
        <w:rPr>
          <w:sz w:val="28"/>
          <w:szCs w:val="28"/>
        </w:rPr>
        <w:t xml:space="preserve">, Г. </w:t>
      </w:r>
      <w:proofErr w:type="spellStart"/>
      <w:r w:rsidRPr="00F72F0C">
        <w:rPr>
          <w:sz w:val="28"/>
          <w:szCs w:val="28"/>
        </w:rPr>
        <w:t>Лассуэлла</w:t>
      </w:r>
      <w:proofErr w:type="spellEnd"/>
      <w:r w:rsidRPr="00F72F0C">
        <w:rPr>
          <w:sz w:val="28"/>
          <w:szCs w:val="28"/>
        </w:rPr>
        <w:t xml:space="preserve"> и У. </w:t>
      </w:r>
      <w:proofErr w:type="spellStart"/>
      <w:r w:rsidRPr="00F72F0C">
        <w:rPr>
          <w:sz w:val="28"/>
          <w:szCs w:val="28"/>
        </w:rPr>
        <w:t>Шрамма</w:t>
      </w:r>
      <w:proofErr w:type="spellEnd"/>
    </w:p>
    <w:p w:rsidR="00B863B9" w:rsidRPr="00F72F0C" w:rsidRDefault="00E67FD8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Изучения массовых коммуникаций в рамках эмпирико-</w:t>
      </w:r>
      <w:proofErr w:type="spellStart"/>
      <w:r w:rsidRPr="00F72F0C">
        <w:rPr>
          <w:sz w:val="28"/>
          <w:szCs w:val="28"/>
        </w:rPr>
        <w:t>функционалистской</w:t>
      </w:r>
      <w:proofErr w:type="spellEnd"/>
      <w:r w:rsidRPr="00F72F0C">
        <w:rPr>
          <w:sz w:val="28"/>
          <w:szCs w:val="28"/>
        </w:rPr>
        <w:t xml:space="preserve"> группы теорий.</w:t>
      </w:r>
      <w:r w:rsidR="00007D23" w:rsidRPr="00F72F0C">
        <w:rPr>
          <w:sz w:val="28"/>
          <w:szCs w:val="28"/>
        </w:rPr>
        <w:t xml:space="preserve"> Концепция лидеров мнения и модель двухступенчатого потока информации П. </w:t>
      </w:r>
      <w:proofErr w:type="spellStart"/>
      <w:r w:rsidR="00007D23" w:rsidRPr="00F72F0C">
        <w:rPr>
          <w:sz w:val="28"/>
          <w:szCs w:val="28"/>
        </w:rPr>
        <w:t>Лазарсфельда</w:t>
      </w:r>
      <w:proofErr w:type="spellEnd"/>
      <w:r w:rsidR="00007D23" w:rsidRPr="00F72F0C">
        <w:rPr>
          <w:sz w:val="28"/>
          <w:szCs w:val="28"/>
        </w:rPr>
        <w:t>,</w:t>
      </w:r>
      <w:r w:rsidR="00BF63C4" w:rsidRPr="00F72F0C">
        <w:rPr>
          <w:sz w:val="28"/>
          <w:szCs w:val="28"/>
        </w:rPr>
        <w:t xml:space="preserve"> феномен «спирали молчания» Э. </w:t>
      </w:r>
      <w:proofErr w:type="spellStart"/>
      <w:r w:rsidR="00BF63C4" w:rsidRPr="00F72F0C">
        <w:rPr>
          <w:sz w:val="28"/>
          <w:szCs w:val="28"/>
        </w:rPr>
        <w:t>Ноэль-Нойман</w:t>
      </w:r>
      <w:proofErr w:type="spellEnd"/>
      <w:r w:rsidR="00BF63C4" w:rsidRPr="00F72F0C">
        <w:rPr>
          <w:sz w:val="28"/>
          <w:szCs w:val="28"/>
        </w:rPr>
        <w:t xml:space="preserve">, теория обретения пользы и удовлетворения Э. </w:t>
      </w:r>
      <w:proofErr w:type="spellStart"/>
      <w:r w:rsidR="00BF63C4" w:rsidRPr="00F72F0C">
        <w:rPr>
          <w:sz w:val="28"/>
          <w:szCs w:val="28"/>
        </w:rPr>
        <w:t>Каца</w:t>
      </w:r>
      <w:proofErr w:type="spellEnd"/>
      <w:r w:rsidR="00BF63C4" w:rsidRPr="00F72F0C">
        <w:rPr>
          <w:sz w:val="28"/>
          <w:szCs w:val="28"/>
        </w:rPr>
        <w:t xml:space="preserve"> и Дж.</w:t>
      </w:r>
      <w:r w:rsidR="00FA4D7A" w:rsidRPr="00F72F0C">
        <w:rPr>
          <w:sz w:val="28"/>
          <w:szCs w:val="28"/>
        </w:rPr>
        <w:t xml:space="preserve"> </w:t>
      </w:r>
      <w:proofErr w:type="spellStart"/>
      <w:r w:rsidR="00FA4D7A" w:rsidRPr="00F72F0C">
        <w:rPr>
          <w:sz w:val="28"/>
          <w:szCs w:val="28"/>
        </w:rPr>
        <w:t>Блумлера</w:t>
      </w:r>
      <w:proofErr w:type="spellEnd"/>
      <w:r w:rsidR="00BF63C4" w:rsidRPr="00F72F0C">
        <w:rPr>
          <w:sz w:val="28"/>
          <w:szCs w:val="28"/>
        </w:rPr>
        <w:t xml:space="preserve"> </w:t>
      </w:r>
    </w:p>
    <w:p w:rsidR="00747A17" w:rsidRPr="00F72F0C" w:rsidRDefault="00747A17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 xml:space="preserve">Теория диффузии инноваций Э. </w:t>
      </w:r>
      <w:proofErr w:type="spellStart"/>
      <w:r w:rsidRPr="00F72F0C">
        <w:rPr>
          <w:sz w:val="28"/>
          <w:szCs w:val="28"/>
        </w:rPr>
        <w:t>Роджерса</w:t>
      </w:r>
      <w:proofErr w:type="spellEnd"/>
    </w:p>
    <w:p w:rsidR="00747A17" w:rsidRPr="00F72F0C" w:rsidRDefault="00747A17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 xml:space="preserve">Концепция культивации Дж. </w:t>
      </w:r>
      <w:proofErr w:type="spellStart"/>
      <w:r w:rsidRPr="00F72F0C">
        <w:rPr>
          <w:sz w:val="28"/>
          <w:szCs w:val="28"/>
        </w:rPr>
        <w:t>Гербнера</w:t>
      </w:r>
      <w:proofErr w:type="spellEnd"/>
      <w:r w:rsidRPr="00F72F0C">
        <w:rPr>
          <w:sz w:val="28"/>
          <w:szCs w:val="28"/>
        </w:rPr>
        <w:t xml:space="preserve"> </w:t>
      </w:r>
    </w:p>
    <w:p w:rsidR="00747A17" w:rsidRPr="00F72F0C" w:rsidRDefault="00747A17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proofErr w:type="spellStart"/>
      <w:r w:rsidRPr="00F72F0C">
        <w:rPr>
          <w:sz w:val="28"/>
          <w:szCs w:val="28"/>
        </w:rPr>
        <w:t>Медиавоздействие</w:t>
      </w:r>
      <w:proofErr w:type="spellEnd"/>
      <w:r w:rsidRPr="00F72F0C">
        <w:rPr>
          <w:sz w:val="28"/>
          <w:szCs w:val="28"/>
        </w:rPr>
        <w:t xml:space="preserve">: понятие, модели </w:t>
      </w:r>
      <w:proofErr w:type="spellStart"/>
      <w:r w:rsidR="00A30CEA" w:rsidRPr="00F72F0C">
        <w:rPr>
          <w:sz w:val="28"/>
          <w:szCs w:val="28"/>
        </w:rPr>
        <w:t>медиавоздействия</w:t>
      </w:r>
      <w:proofErr w:type="spellEnd"/>
      <w:r w:rsidR="00A30CEA" w:rsidRPr="00F72F0C">
        <w:rPr>
          <w:sz w:val="28"/>
          <w:szCs w:val="28"/>
        </w:rPr>
        <w:t xml:space="preserve"> Г. </w:t>
      </w:r>
      <w:proofErr w:type="spellStart"/>
      <w:r w:rsidR="00A30CEA" w:rsidRPr="00F72F0C">
        <w:rPr>
          <w:sz w:val="28"/>
          <w:szCs w:val="28"/>
        </w:rPr>
        <w:t>Комстока</w:t>
      </w:r>
      <w:proofErr w:type="spellEnd"/>
      <w:r w:rsidR="00A30CEA" w:rsidRPr="00F72F0C">
        <w:rPr>
          <w:sz w:val="28"/>
          <w:szCs w:val="28"/>
        </w:rPr>
        <w:t xml:space="preserve">, </w:t>
      </w:r>
      <w:proofErr w:type="spellStart"/>
      <w:r w:rsidR="00A30CEA" w:rsidRPr="00F72F0C">
        <w:rPr>
          <w:sz w:val="28"/>
          <w:szCs w:val="28"/>
        </w:rPr>
        <w:t>Торсона</w:t>
      </w:r>
      <w:proofErr w:type="spellEnd"/>
      <w:r w:rsidR="00A30CEA" w:rsidRPr="00F72F0C">
        <w:rPr>
          <w:sz w:val="28"/>
          <w:szCs w:val="28"/>
        </w:rPr>
        <w:t xml:space="preserve">, М.Л. де Флера и С. </w:t>
      </w:r>
      <w:proofErr w:type="spellStart"/>
      <w:r w:rsidR="00A30CEA" w:rsidRPr="00F72F0C">
        <w:rPr>
          <w:sz w:val="28"/>
          <w:szCs w:val="28"/>
        </w:rPr>
        <w:t>Болл-Рокеша</w:t>
      </w:r>
      <w:proofErr w:type="spellEnd"/>
      <w:r w:rsidR="00A30CEA" w:rsidRPr="00F72F0C">
        <w:rPr>
          <w:sz w:val="28"/>
          <w:szCs w:val="28"/>
        </w:rPr>
        <w:t xml:space="preserve">.  Концепция </w:t>
      </w:r>
      <w:proofErr w:type="spellStart"/>
      <w:r w:rsidR="00A30CEA" w:rsidRPr="00F72F0C">
        <w:rPr>
          <w:sz w:val="28"/>
          <w:szCs w:val="28"/>
        </w:rPr>
        <w:t>прайминга</w:t>
      </w:r>
      <w:proofErr w:type="spellEnd"/>
      <w:r w:rsidR="00A30CEA" w:rsidRPr="00F72F0C">
        <w:rPr>
          <w:sz w:val="28"/>
          <w:szCs w:val="28"/>
        </w:rPr>
        <w:t xml:space="preserve"> </w:t>
      </w:r>
    </w:p>
    <w:p w:rsidR="00B863B9" w:rsidRPr="00F72F0C" w:rsidRDefault="002F7449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Теория повестки дня (М. Мак-</w:t>
      </w:r>
      <w:proofErr w:type="spellStart"/>
      <w:r w:rsidRPr="00F72F0C">
        <w:rPr>
          <w:sz w:val="28"/>
          <w:szCs w:val="28"/>
        </w:rPr>
        <w:t>Комбс</w:t>
      </w:r>
      <w:proofErr w:type="spellEnd"/>
      <w:r w:rsidRPr="00F72F0C">
        <w:rPr>
          <w:sz w:val="28"/>
          <w:szCs w:val="28"/>
        </w:rPr>
        <w:t xml:space="preserve">, Д. Шоу, В. </w:t>
      </w:r>
      <w:proofErr w:type="spellStart"/>
      <w:r w:rsidRPr="00F72F0C">
        <w:rPr>
          <w:sz w:val="28"/>
          <w:szCs w:val="28"/>
        </w:rPr>
        <w:t>Вэнт</w:t>
      </w:r>
      <w:proofErr w:type="spellEnd"/>
      <w:r w:rsidRPr="00F72F0C">
        <w:rPr>
          <w:sz w:val="28"/>
          <w:szCs w:val="28"/>
        </w:rPr>
        <w:t xml:space="preserve">, Г. </w:t>
      </w:r>
      <w:proofErr w:type="spellStart"/>
      <w:r w:rsidRPr="00F72F0C">
        <w:rPr>
          <w:sz w:val="28"/>
          <w:szCs w:val="28"/>
        </w:rPr>
        <w:t>Франкхаузер</w:t>
      </w:r>
      <w:proofErr w:type="spellEnd"/>
      <w:r w:rsidRPr="00F72F0C">
        <w:rPr>
          <w:sz w:val="28"/>
          <w:szCs w:val="28"/>
        </w:rPr>
        <w:t>)</w:t>
      </w:r>
    </w:p>
    <w:p w:rsidR="00401104" w:rsidRPr="00F72F0C" w:rsidRDefault="00401104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Средства коммуника</w:t>
      </w:r>
      <w:r w:rsidR="002F7449" w:rsidRPr="00F72F0C">
        <w:rPr>
          <w:sz w:val="28"/>
          <w:szCs w:val="28"/>
        </w:rPr>
        <w:t xml:space="preserve">ции и теория масс-медиа М. </w:t>
      </w:r>
      <w:proofErr w:type="spellStart"/>
      <w:r w:rsidR="002F7449" w:rsidRPr="00F72F0C">
        <w:rPr>
          <w:sz w:val="28"/>
          <w:szCs w:val="28"/>
        </w:rPr>
        <w:t>Макл</w:t>
      </w:r>
      <w:r w:rsidRPr="00F72F0C">
        <w:rPr>
          <w:sz w:val="28"/>
          <w:szCs w:val="28"/>
        </w:rPr>
        <w:t>юэна</w:t>
      </w:r>
      <w:proofErr w:type="spellEnd"/>
    </w:p>
    <w:p w:rsidR="00401104" w:rsidRPr="00F72F0C" w:rsidRDefault="00401104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>Информационное общество: сущность, основные концептуальные подходы</w:t>
      </w:r>
    </w:p>
    <w:p w:rsidR="00F72F0C" w:rsidRPr="00F72F0C" w:rsidRDefault="00F72F0C" w:rsidP="00F72F0C">
      <w:pPr>
        <w:pStyle w:val="a6"/>
        <w:numPr>
          <w:ilvl w:val="0"/>
          <w:numId w:val="9"/>
        </w:numPr>
        <w:ind w:left="426"/>
        <w:jc w:val="both"/>
        <w:rPr>
          <w:sz w:val="28"/>
          <w:szCs w:val="28"/>
        </w:rPr>
      </w:pPr>
      <w:r w:rsidRPr="00F72F0C">
        <w:rPr>
          <w:sz w:val="28"/>
          <w:szCs w:val="28"/>
        </w:rPr>
        <w:t xml:space="preserve">Воздействие СМИ: исторический обзор </w:t>
      </w:r>
    </w:p>
    <w:p w:rsidR="002F7449" w:rsidRDefault="002F7449" w:rsidP="00401104">
      <w:pPr>
        <w:jc w:val="both"/>
        <w:rPr>
          <w:sz w:val="28"/>
          <w:szCs w:val="28"/>
        </w:rPr>
      </w:pPr>
    </w:p>
    <w:p w:rsidR="00401104" w:rsidRDefault="00047491" w:rsidP="00047491">
      <w:pPr>
        <w:jc w:val="center"/>
        <w:rPr>
          <w:b/>
          <w:sz w:val="28"/>
          <w:szCs w:val="28"/>
        </w:rPr>
      </w:pPr>
      <w:r w:rsidRPr="00047491">
        <w:rPr>
          <w:b/>
          <w:sz w:val="28"/>
          <w:szCs w:val="28"/>
        </w:rPr>
        <w:t>Вопросы к зачету</w:t>
      </w:r>
      <w:r w:rsidR="00EE38E5">
        <w:rPr>
          <w:b/>
          <w:sz w:val="28"/>
          <w:szCs w:val="28"/>
        </w:rPr>
        <w:t>/экзамену</w:t>
      </w:r>
    </w:p>
    <w:p w:rsidR="00047491" w:rsidRPr="00047491" w:rsidRDefault="002D77BA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47491" w:rsidRPr="00047491">
        <w:rPr>
          <w:sz w:val="28"/>
          <w:szCs w:val="28"/>
        </w:rPr>
        <w:t xml:space="preserve">. </w:t>
      </w:r>
      <w:proofErr w:type="spellStart"/>
      <w:r w:rsidR="00047491" w:rsidRPr="00047491">
        <w:rPr>
          <w:sz w:val="28"/>
          <w:szCs w:val="28"/>
        </w:rPr>
        <w:t>Коммуникативистика</w:t>
      </w:r>
      <w:proofErr w:type="spellEnd"/>
      <w:r w:rsidR="00047491" w:rsidRPr="00047491">
        <w:rPr>
          <w:sz w:val="28"/>
          <w:szCs w:val="28"/>
        </w:rPr>
        <w:t xml:space="preserve"> как о</w:t>
      </w:r>
      <w:r>
        <w:rPr>
          <w:sz w:val="28"/>
          <w:szCs w:val="28"/>
        </w:rPr>
        <w:t>трасль научного знания. Объект, предмет</w:t>
      </w:r>
      <w:r w:rsidR="00D23E65">
        <w:rPr>
          <w:sz w:val="28"/>
          <w:szCs w:val="28"/>
        </w:rPr>
        <w:t xml:space="preserve"> функции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коммуникативистики</w:t>
      </w:r>
      <w:proofErr w:type="spellEnd"/>
      <w:r>
        <w:rPr>
          <w:sz w:val="28"/>
          <w:szCs w:val="28"/>
        </w:rPr>
        <w:t xml:space="preserve"> </w:t>
      </w:r>
    </w:p>
    <w:p w:rsidR="00047491" w:rsidRPr="00047491" w:rsidRDefault="002D77BA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47491" w:rsidRPr="00047491">
        <w:rPr>
          <w:sz w:val="28"/>
          <w:szCs w:val="28"/>
        </w:rPr>
        <w:t xml:space="preserve">. Методологический инструментарий </w:t>
      </w:r>
      <w:proofErr w:type="spellStart"/>
      <w:r w:rsidR="00047491" w:rsidRPr="00047491">
        <w:rPr>
          <w:sz w:val="28"/>
          <w:szCs w:val="28"/>
        </w:rPr>
        <w:t>коммуникативистики</w:t>
      </w:r>
      <w:proofErr w:type="spellEnd"/>
      <w:r w:rsidR="00047491" w:rsidRPr="00047491">
        <w:rPr>
          <w:sz w:val="28"/>
          <w:szCs w:val="28"/>
        </w:rPr>
        <w:t xml:space="preserve"> </w:t>
      </w:r>
    </w:p>
    <w:p w:rsidR="00047491" w:rsidRDefault="002D77BA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47491" w:rsidRPr="00047491">
        <w:rPr>
          <w:sz w:val="28"/>
          <w:szCs w:val="28"/>
        </w:rPr>
        <w:t xml:space="preserve">. Категориальный аппарат </w:t>
      </w:r>
      <w:proofErr w:type="spellStart"/>
      <w:r w:rsidR="00047491" w:rsidRPr="00047491">
        <w:rPr>
          <w:sz w:val="28"/>
          <w:szCs w:val="28"/>
        </w:rPr>
        <w:t>коммуникативистики</w:t>
      </w:r>
      <w:proofErr w:type="spellEnd"/>
      <w:r w:rsidR="00047491" w:rsidRPr="00047491">
        <w:rPr>
          <w:sz w:val="28"/>
          <w:szCs w:val="28"/>
        </w:rPr>
        <w:t xml:space="preserve"> </w:t>
      </w:r>
    </w:p>
    <w:p w:rsidR="002D77BA" w:rsidRDefault="002D77BA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45669">
        <w:rPr>
          <w:sz w:val="28"/>
          <w:szCs w:val="28"/>
        </w:rPr>
        <w:t>Традиционные медиа: сущностные характеристики</w:t>
      </w:r>
      <w:r w:rsidRPr="002D77BA">
        <w:rPr>
          <w:sz w:val="28"/>
          <w:szCs w:val="28"/>
        </w:rPr>
        <w:t>, виды</w:t>
      </w:r>
    </w:p>
    <w:p w:rsidR="0023440E" w:rsidRPr="00047491" w:rsidRDefault="0023440E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Новые медиа: </w:t>
      </w:r>
      <w:r w:rsidRPr="0023440E">
        <w:rPr>
          <w:sz w:val="28"/>
          <w:szCs w:val="28"/>
        </w:rPr>
        <w:t>сущностные характеристики, виды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47491" w:rsidRPr="00047491">
        <w:rPr>
          <w:sz w:val="28"/>
          <w:szCs w:val="28"/>
        </w:rPr>
        <w:t xml:space="preserve">. </w:t>
      </w:r>
      <w:r w:rsidR="002D77BA" w:rsidRPr="002D77BA">
        <w:rPr>
          <w:sz w:val="28"/>
          <w:szCs w:val="28"/>
        </w:rPr>
        <w:t xml:space="preserve">Коммуникационная пирамида Д. </w:t>
      </w:r>
      <w:proofErr w:type="spellStart"/>
      <w:r w:rsidR="002D77BA" w:rsidRPr="002D77BA">
        <w:rPr>
          <w:sz w:val="28"/>
          <w:szCs w:val="28"/>
        </w:rPr>
        <w:t>Маккуэйла</w:t>
      </w:r>
      <w:proofErr w:type="spellEnd"/>
    </w:p>
    <w:p w:rsidR="00EE38E5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D77BA">
        <w:rPr>
          <w:sz w:val="28"/>
          <w:szCs w:val="28"/>
        </w:rPr>
        <w:t>. Структурный п</w:t>
      </w:r>
      <w:r w:rsidR="00EE38E5">
        <w:rPr>
          <w:sz w:val="28"/>
          <w:szCs w:val="28"/>
        </w:rPr>
        <w:t xml:space="preserve">одход к исследованию </w:t>
      </w:r>
      <w:proofErr w:type="spellStart"/>
      <w:r w:rsidR="00EE38E5">
        <w:rPr>
          <w:sz w:val="28"/>
          <w:szCs w:val="28"/>
        </w:rPr>
        <w:t>медиакоммуникаций</w:t>
      </w:r>
      <w:proofErr w:type="spellEnd"/>
      <w:r w:rsidR="00EE38E5">
        <w:rPr>
          <w:sz w:val="28"/>
          <w:szCs w:val="28"/>
        </w:rPr>
        <w:t xml:space="preserve">. Структурные модели коммуникации </w:t>
      </w:r>
    </w:p>
    <w:p w:rsidR="0023440E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E38E5">
        <w:rPr>
          <w:sz w:val="28"/>
          <w:szCs w:val="28"/>
        </w:rPr>
        <w:t xml:space="preserve">. </w:t>
      </w:r>
      <w:r w:rsidR="002D77BA">
        <w:rPr>
          <w:sz w:val="28"/>
          <w:szCs w:val="28"/>
        </w:rPr>
        <w:t xml:space="preserve">  </w:t>
      </w:r>
      <w:r w:rsidR="00E45669">
        <w:rPr>
          <w:sz w:val="28"/>
          <w:szCs w:val="28"/>
        </w:rPr>
        <w:t>Коммуникационный канал</w:t>
      </w:r>
      <w:r w:rsidR="0023440E">
        <w:rPr>
          <w:sz w:val="28"/>
          <w:szCs w:val="28"/>
        </w:rPr>
        <w:t>: содержание понятия, виды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3440E">
        <w:rPr>
          <w:sz w:val="28"/>
          <w:szCs w:val="28"/>
        </w:rPr>
        <w:t xml:space="preserve">. </w:t>
      </w:r>
      <w:r w:rsidR="00E45669">
        <w:rPr>
          <w:sz w:val="28"/>
          <w:szCs w:val="28"/>
        </w:rPr>
        <w:t xml:space="preserve"> </w:t>
      </w:r>
      <w:r w:rsidR="0023440E">
        <w:rPr>
          <w:sz w:val="28"/>
          <w:szCs w:val="28"/>
        </w:rPr>
        <w:t xml:space="preserve">Барьеры коммуникации: содержание понятия, виды 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47491" w:rsidRPr="00047491">
        <w:rPr>
          <w:sz w:val="28"/>
          <w:szCs w:val="28"/>
        </w:rPr>
        <w:t>. С</w:t>
      </w:r>
      <w:r w:rsidR="00D23E65">
        <w:rPr>
          <w:sz w:val="28"/>
          <w:szCs w:val="28"/>
        </w:rPr>
        <w:t xml:space="preserve">емиотический подход к исследованию </w:t>
      </w:r>
      <w:proofErr w:type="spellStart"/>
      <w:r w:rsidR="00EE38E5">
        <w:rPr>
          <w:sz w:val="28"/>
          <w:szCs w:val="28"/>
        </w:rPr>
        <w:t>медиа</w:t>
      </w:r>
      <w:r w:rsidR="00D23E65">
        <w:rPr>
          <w:sz w:val="28"/>
          <w:szCs w:val="28"/>
        </w:rPr>
        <w:t>коммуникации</w:t>
      </w:r>
      <w:proofErr w:type="spellEnd"/>
      <w:r w:rsidR="00047491" w:rsidRPr="00047491">
        <w:rPr>
          <w:sz w:val="28"/>
          <w:szCs w:val="28"/>
        </w:rPr>
        <w:t>. Объект и предмет семиотики социальной коммуникации.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47491" w:rsidRPr="00047491">
        <w:rPr>
          <w:sz w:val="28"/>
          <w:szCs w:val="28"/>
        </w:rPr>
        <w:t>. Понятия «знак» и «знаковая система». Основные типы знаков и знаковых систем</w:t>
      </w:r>
    </w:p>
    <w:p w:rsidR="00D23E65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D23E65">
        <w:rPr>
          <w:sz w:val="28"/>
          <w:szCs w:val="28"/>
        </w:rPr>
        <w:t>.   Модели</w:t>
      </w:r>
      <w:r w:rsidR="00047491" w:rsidRPr="00047491">
        <w:rPr>
          <w:sz w:val="28"/>
          <w:szCs w:val="28"/>
        </w:rPr>
        <w:t xml:space="preserve"> знака Ф. де Соссюра </w:t>
      </w:r>
      <w:r w:rsidR="00D23E65">
        <w:rPr>
          <w:sz w:val="28"/>
          <w:szCs w:val="28"/>
        </w:rPr>
        <w:t xml:space="preserve">и </w:t>
      </w:r>
      <w:r w:rsidR="00047491" w:rsidRPr="00047491">
        <w:rPr>
          <w:sz w:val="28"/>
          <w:szCs w:val="28"/>
        </w:rPr>
        <w:t>Ч. Пирса</w:t>
      </w:r>
      <w:r w:rsidR="00D23E65">
        <w:rPr>
          <w:sz w:val="28"/>
          <w:szCs w:val="28"/>
        </w:rPr>
        <w:t xml:space="preserve">, модель рекламного знака. 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D23E65">
        <w:rPr>
          <w:sz w:val="28"/>
          <w:szCs w:val="28"/>
        </w:rPr>
        <w:t xml:space="preserve">. </w:t>
      </w:r>
      <w:r w:rsidR="00D23E65" w:rsidRPr="00047491">
        <w:rPr>
          <w:sz w:val="28"/>
          <w:szCs w:val="28"/>
        </w:rPr>
        <w:t>Семиотические модели коммуникации Р. Якобсона, Ю. Лотмана, У. Эко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47491" w:rsidRPr="00047491">
        <w:rPr>
          <w:sz w:val="28"/>
          <w:szCs w:val="28"/>
        </w:rPr>
        <w:t xml:space="preserve">. </w:t>
      </w:r>
      <w:r w:rsidR="00EE38E5" w:rsidRPr="00EE38E5">
        <w:rPr>
          <w:sz w:val="28"/>
          <w:szCs w:val="28"/>
        </w:rPr>
        <w:t>Функции знаков в коммуникативном процессе</w:t>
      </w:r>
      <w:r w:rsidR="00EE38E5">
        <w:rPr>
          <w:sz w:val="28"/>
          <w:szCs w:val="28"/>
        </w:rPr>
        <w:t xml:space="preserve">. </w:t>
      </w:r>
      <w:r w:rsidR="00EE38E5" w:rsidRPr="00EE38E5">
        <w:rPr>
          <w:sz w:val="28"/>
          <w:szCs w:val="28"/>
        </w:rPr>
        <w:t>Семантическое описание человеческой деятельности Ч. Морриса</w:t>
      </w:r>
      <w:r w:rsidR="00EE38E5">
        <w:rPr>
          <w:sz w:val="28"/>
          <w:szCs w:val="28"/>
        </w:rPr>
        <w:t xml:space="preserve">. </w:t>
      </w:r>
      <w:r w:rsidR="00EE38E5" w:rsidRPr="00EE38E5">
        <w:rPr>
          <w:sz w:val="28"/>
          <w:szCs w:val="28"/>
        </w:rPr>
        <w:t>Соотношение стадий действия субъекта и функций знака</w:t>
      </w:r>
      <w:r w:rsidR="00EE38E5">
        <w:rPr>
          <w:sz w:val="28"/>
          <w:szCs w:val="28"/>
        </w:rPr>
        <w:t xml:space="preserve">. 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="00047491" w:rsidRPr="00047491">
        <w:rPr>
          <w:sz w:val="28"/>
          <w:szCs w:val="28"/>
        </w:rPr>
        <w:t>. Понятие массовой коммуникации. Структура массовой коммуникации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047491" w:rsidRPr="00047491">
        <w:rPr>
          <w:sz w:val="28"/>
          <w:szCs w:val="28"/>
        </w:rPr>
        <w:t>. Понятие и типология субъектов массовой коммуникации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047491" w:rsidRPr="00047491">
        <w:rPr>
          <w:sz w:val="28"/>
          <w:szCs w:val="28"/>
        </w:rPr>
        <w:t>. Функции массовой коммуникации в современном обществе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047491" w:rsidRPr="00047491">
        <w:rPr>
          <w:sz w:val="28"/>
          <w:szCs w:val="28"/>
        </w:rPr>
        <w:t>. Понятие и уровни межкультурной коммуникации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047491" w:rsidRPr="00047491">
        <w:rPr>
          <w:sz w:val="28"/>
          <w:szCs w:val="28"/>
        </w:rPr>
        <w:t>. Аккультурация, культурная экспансия, культурная диффузия, культурный конфликт как формы межкультурной коммуникации.</w:t>
      </w:r>
    </w:p>
    <w:p w:rsidR="00047491" w:rsidRP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047491" w:rsidRPr="00047491">
        <w:rPr>
          <w:sz w:val="28"/>
          <w:szCs w:val="28"/>
        </w:rPr>
        <w:t>. Реклама как специфическая социальная коммуникация. Коммерческая, политическая, социальная реклама</w:t>
      </w:r>
    </w:p>
    <w:p w:rsidR="00047491" w:rsidRDefault="00C15BD1" w:rsidP="00047491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047491" w:rsidRPr="00047491">
        <w:rPr>
          <w:sz w:val="28"/>
          <w:szCs w:val="28"/>
        </w:rPr>
        <w:t xml:space="preserve">. Связи с общественностью как специфическая социальная коммуникация. </w:t>
      </w:r>
      <w:r w:rsidR="00EF10D3">
        <w:rPr>
          <w:sz w:val="28"/>
          <w:szCs w:val="28"/>
        </w:rPr>
        <w:t>Модели связей с общественностью</w:t>
      </w:r>
    </w:p>
    <w:p w:rsidR="00FD6ABB" w:rsidRDefault="00FD6ABB" w:rsidP="00FD6A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FD6ABB">
        <w:rPr>
          <w:sz w:val="28"/>
          <w:szCs w:val="28"/>
        </w:rPr>
        <w:t xml:space="preserve">Концепция лидеров мнения и модель двухступенчатого потока информации П. </w:t>
      </w:r>
      <w:proofErr w:type="spellStart"/>
      <w:r w:rsidRPr="00FD6ABB">
        <w:rPr>
          <w:sz w:val="28"/>
          <w:szCs w:val="28"/>
        </w:rPr>
        <w:t>Лазарсфельда</w:t>
      </w:r>
      <w:proofErr w:type="spellEnd"/>
      <w:r w:rsidRPr="00FD6ABB">
        <w:rPr>
          <w:sz w:val="28"/>
          <w:szCs w:val="28"/>
        </w:rPr>
        <w:t xml:space="preserve">, </w:t>
      </w:r>
    </w:p>
    <w:p w:rsidR="00FD6ABB" w:rsidRDefault="00FD6ABB" w:rsidP="00FD6ABB">
      <w:pPr>
        <w:jc w:val="both"/>
        <w:rPr>
          <w:sz w:val="28"/>
          <w:szCs w:val="28"/>
        </w:rPr>
      </w:pPr>
      <w:r>
        <w:rPr>
          <w:sz w:val="28"/>
          <w:szCs w:val="28"/>
        </w:rPr>
        <w:t>23. Ф</w:t>
      </w:r>
      <w:r w:rsidRPr="00FD6ABB">
        <w:rPr>
          <w:sz w:val="28"/>
          <w:szCs w:val="28"/>
        </w:rPr>
        <w:t>еномен «сп</w:t>
      </w:r>
      <w:r>
        <w:rPr>
          <w:sz w:val="28"/>
          <w:szCs w:val="28"/>
        </w:rPr>
        <w:t xml:space="preserve">ирали молчания» Э. </w:t>
      </w:r>
      <w:proofErr w:type="spellStart"/>
      <w:r>
        <w:rPr>
          <w:sz w:val="28"/>
          <w:szCs w:val="28"/>
        </w:rPr>
        <w:t>Ноэль-Нойман</w:t>
      </w:r>
      <w:proofErr w:type="spellEnd"/>
    </w:p>
    <w:p w:rsidR="00FD6ABB" w:rsidRPr="00FD6ABB" w:rsidRDefault="00FD6ABB" w:rsidP="00FD6ABB">
      <w:pPr>
        <w:jc w:val="both"/>
        <w:rPr>
          <w:sz w:val="28"/>
          <w:szCs w:val="28"/>
        </w:rPr>
      </w:pPr>
      <w:r>
        <w:rPr>
          <w:sz w:val="28"/>
          <w:szCs w:val="28"/>
        </w:rPr>
        <w:t>24.  Т</w:t>
      </w:r>
      <w:r w:rsidRPr="00FD6ABB">
        <w:rPr>
          <w:sz w:val="28"/>
          <w:szCs w:val="28"/>
        </w:rPr>
        <w:t xml:space="preserve">еория обретения пользы и удовлетворения Э. </w:t>
      </w:r>
      <w:proofErr w:type="spellStart"/>
      <w:r w:rsidRPr="00FD6ABB">
        <w:rPr>
          <w:sz w:val="28"/>
          <w:szCs w:val="28"/>
        </w:rPr>
        <w:t>Каца</w:t>
      </w:r>
      <w:proofErr w:type="spellEnd"/>
      <w:r w:rsidRPr="00FD6ABB">
        <w:rPr>
          <w:sz w:val="28"/>
          <w:szCs w:val="28"/>
        </w:rPr>
        <w:t xml:space="preserve"> и Дж. </w:t>
      </w:r>
      <w:proofErr w:type="spellStart"/>
      <w:r w:rsidRPr="00FD6ABB">
        <w:rPr>
          <w:sz w:val="28"/>
          <w:szCs w:val="28"/>
        </w:rPr>
        <w:t>Блумлера</w:t>
      </w:r>
      <w:proofErr w:type="spellEnd"/>
      <w:r w:rsidRPr="00FD6ABB">
        <w:rPr>
          <w:sz w:val="28"/>
          <w:szCs w:val="28"/>
        </w:rPr>
        <w:t xml:space="preserve"> </w:t>
      </w:r>
    </w:p>
    <w:p w:rsidR="00FD6ABB" w:rsidRPr="00FD6ABB" w:rsidRDefault="00FD6ABB" w:rsidP="00FD6ABB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FD6ABB">
        <w:rPr>
          <w:sz w:val="28"/>
          <w:szCs w:val="28"/>
        </w:rPr>
        <w:t xml:space="preserve">. Теория диффузии инноваций Э. </w:t>
      </w:r>
      <w:proofErr w:type="spellStart"/>
      <w:r w:rsidRPr="00FD6ABB">
        <w:rPr>
          <w:sz w:val="28"/>
          <w:szCs w:val="28"/>
        </w:rPr>
        <w:t>Роджерса</w:t>
      </w:r>
      <w:proofErr w:type="spellEnd"/>
    </w:p>
    <w:p w:rsidR="00FD6ABB" w:rsidRPr="00FD6ABB" w:rsidRDefault="00FD6ABB" w:rsidP="00FD6ABB">
      <w:p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FD6ABB">
        <w:rPr>
          <w:sz w:val="28"/>
          <w:szCs w:val="28"/>
        </w:rPr>
        <w:t xml:space="preserve">. Концепция культивации Дж. </w:t>
      </w:r>
      <w:proofErr w:type="spellStart"/>
      <w:r w:rsidRPr="00FD6ABB">
        <w:rPr>
          <w:sz w:val="28"/>
          <w:szCs w:val="28"/>
        </w:rPr>
        <w:t>Гербнера</w:t>
      </w:r>
      <w:proofErr w:type="spellEnd"/>
      <w:r w:rsidRPr="00FD6ABB">
        <w:rPr>
          <w:sz w:val="28"/>
          <w:szCs w:val="28"/>
        </w:rPr>
        <w:t xml:space="preserve"> </w:t>
      </w:r>
    </w:p>
    <w:p w:rsidR="00FD6ABB" w:rsidRDefault="00FD6ABB" w:rsidP="00FD6ABB">
      <w:pPr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FD6ABB">
        <w:rPr>
          <w:sz w:val="28"/>
          <w:szCs w:val="28"/>
        </w:rPr>
        <w:t xml:space="preserve">. </w:t>
      </w:r>
      <w:proofErr w:type="spellStart"/>
      <w:r w:rsidRPr="00FD6ABB">
        <w:rPr>
          <w:sz w:val="28"/>
          <w:szCs w:val="28"/>
        </w:rPr>
        <w:t>Медиавоздействие</w:t>
      </w:r>
      <w:proofErr w:type="spellEnd"/>
      <w:r w:rsidRPr="00FD6ABB">
        <w:rPr>
          <w:sz w:val="28"/>
          <w:szCs w:val="28"/>
        </w:rPr>
        <w:t xml:space="preserve">: понятие, модели </w:t>
      </w:r>
      <w:proofErr w:type="spellStart"/>
      <w:r w:rsidRPr="00FD6ABB">
        <w:rPr>
          <w:sz w:val="28"/>
          <w:szCs w:val="28"/>
        </w:rPr>
        <w:t>медиавоздействия</w:t>
      </w:r>
      <w:proofErr w:type="spellEnd"/>
      <w:r w:rsidRPr="00FD6ABB">
        <w:rPr>
          <w:sz w:val="28"/>
          <w:szCs w:val="28"/>
        </w:rPr>
        <w:t xml:space="preserve"> Г. </w:t>
      </w:r>
      <w:proofErr w:type="spellStart"/>
      <w:r w:rsidRPr="00FD6ABB">
        <w:rPr>
          <w:sz w:val="28"/>
          <w:szCs w:val="28"/>
        </w:rPr>
        <w:t>Комстока</w:t>
      </w:r>
      <w:proofErr w:type="spellEnd"/>
      <w:r w:rsidRPr="00FD6ABB">
        <w:rPr>
          <w:sz w:val="28"/>
          <w:szCs w:val="28"/>
        </w:rPr>
        <w:t xml:space="preserve">, </w:t>
      </w:r>
      <w:proofErr w:type="spellStart"/>
      <w:r w:rsidRPr="00FD6ABB">
        <w:rPr>
          <w:sz w:val="28"/>
          <w:szCs w:val="28"/>
        </w:rPr>
        <w:t>Торсона</w:t>
      </w:r>
      <w:proofErr w:type="spellEnd"/>
      <w:r w:rsidRPr="00FD6ABB">
        <w:rPr>
          <w:sz w:val="28"/>
          <w:szCs w:val="28"/>
        </w:rPr>
        <w:t>,</w:t>
      </w:r>
      <w:r>
        <w:rPr>
          <w:sz w:val="28"/>
          <w:szCs w:val="28"/>
        </w:rPr>
        <w:t xml:space="preserve"> М.Л. де Флера и С. </w:t>
      </w:r>
      <w:proofErr w:type="spellStart"/>
      <w:r>
        <w:rPr>
          <w:sz w:val="28"/>
          <w:szCs w:val="28"/>
        </w:rPr>
        <w:t>Болл-Рокеша</w:t>
      </w:r>
      <w:proofErr w:type="spellEnd"/>
      <w:r w:rsidRPr="00FD6ABB">
        <w:rPr>
          <w:sz w:val="28"/>
          <w:szCs w:val="28"/>
        </w:rPr>
        <w:t xml:space="preserve"> </w:t>
      </w:r>
    </w:p>
    <w:p w:rsidR="00FD6ABB" w:rsidRPr="00FD6ABB" w:rsidRDefault="00FD6ABB" w:rsidP="00FD6ABB">
      <w:pPr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 w:rsidRPr="00FD6ABB">
        <w:rPr>
          <w:sz w:val="28"/>
          <w:szCs w:val="28"/>
        </w:rPr>
        <w:t xml:space="preserve"> Концепция </w:t>
      </w:r>
      <w:proofErr w:type="spellStart"/>
      <w:r w:rsidRPr="00FD6ABB">
        <w:rPr>
          <w:sz w:val="28"/>
          <w:szCs w:val="28"/>
        </w:rPr>
        <w:t>прайминга</w:t>
      </w:r>
      <w:proofErr w:type="spellEnd"/>
      <w:r w:rsidRPr="00FD6ABB">
        <w:rPr>
          <w:sz w:val="28"/>
          <w:szCs w:val="28"/>
        </w:rPr>
        <w:t xml:space="preserve"> </w:t>
      </w:r>
    </w:p>
    <w:p w:rsidR="00FD6ABB" w:rsidRPr="00FD6ABB" w:rsidRDefault="00FD6ABB" w:rsidP="00FD6ABB">
      <w:pPr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FD6ABB">
        <w:rPr>
          <w:sz w:val="28"/>
          <w:szCs w:val="28"/>
        </w:rPr>
        <w:t>. Теория повестки дня (М. Мак-</w:t>
      </w:r>
      <w:proofErr w:type="spellStart"/>
      <w:r w:rsidRPr="00FD6ABB">
        <w:rPr>
          <w:sz w:val="28"/>
          <w:szCs w:val="28"/>
        </w:rPr>
        <w:t>Комбс</w:t>
      </w:r>
      <w:proofErr w:type="spellEnd"/>
      <w:r w:rsidRPr="00FD6ABB">
        <w:rPr>
          <w:sz w:val="28"/>
          <w:szCs w:val="28"/>
        </w:rPr>
        <w:t xml:space="preserve">, Д. Шоу, В. </w:t>
      </w:r>
      <w:proofErr w:type="spellStart"/>
      <w:r w:rsidRPr="00FD6ABB">
        <w:rPr>
          <w:sz w:val="28"/>
          <w:szCs w:val="28"/>
        </w:rPr>
        <w:t>Вэнт</w:t>
      </w:r>
      <w:proofErr w:type="spellEnd"/>
      <w:r w:rsidRPr="00FD6ABB">
        <w:rPr>
          <w:sz w:val="28"/>
          <w:szCs w:val="28"/>
        </w:rPr>
        <w:t xml:space="preserve">, Г. </w:t>
      </w:r>
      <w:proofErr w:type="spellStart"/>
      <w:r w:rsidRPr="00FD6ABB">
        <w:rPr>
          <w:sz w:val="28"/>
          <w:szCs w:val="28"/>
        </w:rPr>
        <w:t>Франкхаузер</w:t>
      </w:r>
      <w:proofErr w:type="spellEnd"/>
      <w:r w:rsidRPr="00FD6ABB">
        <w:rPr>
          <w:sz w:val="28"/>
          <w:szCs w:val="28"/>
        </w:rPr>
        <w:t>)</w:t>
      </w:r>
    </w:p>
    <w:p w:rsidR="00FD6ABB" w:rsidRPr="00FD6ABB" w:rsidRDefault="00FD6ABB" w:rsidP="00FD6ABB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FD6ABB">
        <w:rPr>
          <w:sz w:val="28"/>
          <w:szCs w:val="28"/>
        </w:rPr>
        <w:t xml:space="preserve">. Средства коммуникации и теория масс-медиа М. </w:t>
      </w:r>
      <w:proofErr w:type="spellStart"/>
      <w:r w:rsidRPr="00FD6ABB">
        <w:rPr>
          <w:sz w:val="28"/>
          <w:szCs w:val="28"/>
        </w:rPr>
        <w:t>Маклюэна</w:t>
      </w:r>
      <w:proofErr w:type="spellEnd"/>
    </w:p>
    <w:p w:rsidR="00FD6ABB" w:rsidRPr="00047491" w:rsidRDefault="00FD6ABB" w:rsidP="00FD6ABB">
      <w:pPr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FD6ABB">
        <w:rPr>
          <w:sz w:val="28"/>
          <w:szCs w:val="28"/>
        </w:rPr>
        <w:t>. Информационное общество: сущность, основные концептуальные подходы</w:t>
      </w:r>
    </w:p>
    <w:p w:rsidR="00F72F0C" w:rsidRDefault="00F72F0C" w:rsidP="00401104">
      <w:pPr>
        <w:spacing w:after="16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01104" w:rsidRPr="00401104" w:rsidRDefault="00401104" w:rsidP="00401104">
      <w:pPr>
        <w:spacing w:after="16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401104">
        <w:rPr>
          <w:rFonts w:eastAsiaTheme="minorHAnsi"/>
          <w:b/>
          <w:sz w:val="28"/>
          <w:szCs w:val="28"/>
          <w:lang w:eastAsia="en-US"/>
        </w:rPr>
        <w:t>Литература</w:t>
      </w:r>
    </w:p>
    <w:p w:rsidR="00401104" w:rsidRDefault="00401104" w:rsidP="00401104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1104">
        <w:rPr>
          <w:rFonts w:eastAsiaTheme="minorHAnsi"/>
          <w:sz w:val="28"/>
          <w:szCs w:val="28"/>
          <w:lang w:eastAsia="en-US"/>
        </w:rPr>
        <w:t>1.</w:t>
      </w:r>
      <w:r w:rsidRPr="00401104">
        <w:rPr>
          <w:rFonts w:eastAsiaTheme="minorHAnsi"/>
          <w:sz w:val="28"/>
          <w:szCs w:val="28"/>
          <w:lang w:eastAsia="en-US"/>
        </w:rPr>
        <w:tab/>
        <w:t xml:space="preserve"> </w:t>
      </w:r>
      <w:r w:rsidR="00FA4D7A" w:rsidRPr="00FA4D7A">
        <w:rPr>
          <w:rFonts w:eastAsiaTheme="minorHAnsi"/>
          <w:sz w:val="28"/>
          <w:szCs w:val="28"/>
          <w:lang w:eastAsia="en-US"/>
        </w:rPr>
        <w:t>Гавра, Д.</w:t>
      </w:r>
      <w:r w:rsidR="000E6BE5">
        <w:rPr>
          <w:rFonts w:eastAsiaTheme="minorHAnsi"/>
          <w:sz w:val="28"/>
          <w:szCs w:val="28"/>
          <w:lang w:eastAsia="en-US"/>
        </w:rPr>
        <w:t xml:space="preserve"> П.  Основы теории коммуникации</w:t>
      </w:r>
      <w:r w:rsidR="00FA4D7A" w:rsidRPr="00FA4D7A">
        <w:rPr>
          <w:rFonts w:eastAsiaTheme="minorHAnsi"/>
          <w:sz w:val="28"/>
          <w:szCs w:val="28"/>
          <w:lang w:eastAsia="en-US"/>
        </w:rPr>
        <w:t>: учебник для вузов</w:t>
      </w:r>
      <w:r w:rsidR="000E6BE5">
        <w:rPr>
          <w:rFonts w:eastAsiaTheme="minorHAnsi"/>
          <w:sz w:val="28"/>
          <w:szCs w:val="28"/>
          <w:lang w:eastAsia="en-US"/>
        </w:rPr>
        <w:t>.</w:t>
      </w:r>
      <w:r w:rsidR="00FA4D7A" w:rsidRPr="00FA4D7A">
        <w:rPr>
          <w:rFonts w:eastAsiaTheme="minorHAnsi"/>
          <w:sz w:val="28"/>
          <w:szCs w:val="28"/>
          <w:lang w:eastAsia="en-US"/>
        </w:rPr>
        <w:t xml:space="preserve"> </w:t>
      </w:r>
      <w:r w:rsidR="00FA4D7A">
        <w:rPr>
          <w:rFonts w:eastAsiaTheme="minorHAnsi"/>
          <w:sz w:val="28"/>
          <w:szCs w:val="28"/>
          <w:lang w:eastAsia="en-US"/>
        </w:rPr>
        <w:t>-</w:t>
      </w:r>
      <w:r w:rsidR="000E6BE5">
        <w:rPr>
          <w:rFonts w:eastAsiaTheme="minorHAnsi"/>
          <w:sz w:val="28"/>
          <w:szCs w:val="28"/>
          <w:lang w:eastAsia="en-US"/>
        </w:rPr>
        <w:t xml:space="preserve"> М</w:t>
      </w:r>
      <w:r w:rsidR="00FA4D7A">
        <w:rPr>
          <w:rFonts w:eastAsiaTheme="minorHAnsi"/>
          <w:sz w:val="28"/>
          <w:szCs w:val="28"/>
          <w:lang w:eastAsia="en-US"/>
        </w:rPr>
        <w:t xml:space="preserve">: Издательство </w:t>
      </w:r>
      <w:proofErr w:type="spellStart"/>
      <w:r w:rsidR="00FA4D7A">
        <w:rPr>
          <w:rFonts w:eastAsiaTheme="minorHAnsi"/>
          <w:sz w:val="28"/>
          <w:szCs w:val="28"/>
          <w:lang w:eastAsia="en-US"/>
        </w:rPr>
        <w:t>Юрайт</w:t>
      </w:r>
      <w:proofErr w:type="spellEnd"/>
      <w:r w:rsidR="00FA4D7A">
        <w:rPr>
          <w:rFonts w:eastAsiaTheme="minorHAnsi"/>
          <w:sz w:val="28"/>
          <w:szCs w:val="28"/>
          <w:lang w:eastAsia="en-US"/>
        </w:rPr>
        <w:t xml:space="preserve">, 2023 </w:t>
      </w:r>
    </w:p>
    <w:p w:rsidR="00FA4D7A" w:rsidRDefault="00FA4D7A" w:rsidP="00FA4D7A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Бакулев, Г. П</w:t>
      </w:r>
      <w:r w:rsidRPr="00FA4D7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Массовая коммуникация</w:t>
      </w:r>
      <w:r w:rsidR="000E6BE5">
        <w:rPr>
          <w:rFonts w:eastAsiaTheme="minorHAnsi"/>
          <w:sz w:val="28"/>
          <w:szCs w:val="28"/>
          <w:lang w:eastAsia="en-US"/>
        </w:rPr>
        <w:t>: западные</w:t>
      </w:r>
      <w:r w:rsidRPr="00FA4D7A">
        <w:rPr>
          <w:rFonts w:eastAsiaTheme="minorHAnsi"/>
          <w:sz w:val="28"/>
          <w:szCs w:val="28"/>
          <w:lang w:eastAsia="en-US"/>
        </w:rPr>
        <w:t xml:space="preserve"> теории и концепции</w:t>
      </w:r>
      <w:r w:rsidR="000E6BE5">
        <w:rPr>
          <w:rFonts w:eastAsiaTheme="minorHAnsi"/>
          <w:sz w:val="28"/>
          <w:szCs w:val="28"/>
          <w:lang w:eastAsia="en-US"/>
        </w:rPr>
        <w:t>. - Москва</w:t>
      </w:r>
      <w:r>
        <w:rPr>
          <w:rFonts w:eastAsiaTheme="minorHAnsi"/>
          <w:sz w:val="28"/>
          <w:szCs w:val="28"/>
          <w:lang w:eastAsia="en-US"/>
        </w:rPr>
        <w:t>: Аспект Пресс, 2016</w:t>
      </w:r>
      <w:r w:rsidRPr="00FA4D7A">
        <w:rPr>
          <w:rFonts w:eastAsiaTheme="minorHAnsi"/>
          <w:sz w:val="28"/>
          <w:szCs w:val="28"/>
          <w:lang w:eastAsia="en-US"/>
        </w:rPr>
        <w:t xml:space="preserve"> </w:t>
      </w:r>
    </w:p>
    <w:p w:rsidR="00ED4267" w:rsidRDefault="00780F21" w:rsidP="00ED4267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proofErr w:type="spellStart"/>
      <w:r w:rsidR="00ED4267">
        <w:rPr>
          <w:rFonts w:eastAsiaTheme="minorHAnsi"/>
          <w:sz w:val="28"/>
          <w:szCs w:val="28"/>
          <w:lang w:eastAsia="en-US"/>
        </w:rPr>
        <w:t>Брайант</w:t>
      </w:r>
      <w:proofErr w:type="spellEnd"/>
      <w:r w:rsidR="00ED4267">
        <w:rPr>
          <w:rFonts w:eastAsiaTheme="minorHAnsi"/>
          <w:sz w:val="28"/>
          <w:szCs w:val="28"/>
          <w:lang w:eastAsia="en-US"/>
        </w:rPr>
        <w:t>, Дж., Томпсон, С</w:t>
      </w:r>
      <w:r w:rsidR="00ED4267" w:rsidRPr="00ED4267">
        <w:rPr>
          <w:rFonts w:eastAsiaTheme="minorHAnsi"/>
          <w:sz w:val="28"/>
          <w:szCs w:val="28"/>
          <w:lang w:eastAsia="en-US"/>
        </w:rPr>
        <w:t>.</w:t>
      </w:r>
      <w:r w:rsidR="00ED4267">
        <w:rPr>
          <w:rFonts w:eastAsiaTheme="minorHAnsi"/>
          <w:sz w:val="28"/>
          <w:szCs w:val="28"/>
          <w:lang w:eastAsia="en-US"/>
        </w:rPr>
        <w:t xml:space="preserve"> </w:t>
      </w:r>
      <w:r w:rsidR="00ED4267" w:rsidRPr="00ED4267">
        <w:rPr>
          <w:rFonts w:eastAsiaTheme="minorHAnsi"/>
          <w:sz w:val="28"/>
          <w:szCs w:val="28"/>
          <w:lang w:eastAsia="en-US"/>
        </w:rPr>
        <w:t>Основы воздействия СМИ.: Пер. с англ. — М.: Издательский дом</w:t>
      </w:r>
      <w:r w:rsidR="00ED4267">
        <w:rPr>
          <w:rFonts w:eastAsiaTheme="minorHAnsi"/>
          <w:sz w:val="28"/>
          <w:szCs w:val="28"/>
          <w:lang w:eastAsia="en-US"/>
        </w:rPr>
        <w:t xml:space="preserve"> "Вильямс", 2004</w:t>
      </w:r>
    </w:p>
    <w:p w:rsidR="007A0F1B" w:rsidRDefault="00780F21" w:rsidP="007A0F1B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7A0F1B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7A0F1B">
        <w:rPr>
          <w:rFonts w:eastAsiaTheme="minorHAnsi"/>
          <w:sz w:val="28"/>
          <w:szCs w:val="28"/>
          <w:lang w:eastAsia="en-US"/>
        </w:rPr>
        <w:t>Кирия</w:t>
      </w:r>
      <w:proofErr w:type="spellEnd"/>
      <w:r w:rsidR="007A0F1B">
        <w:rPr>
          <w:rFonts w:eastAsiaTheme="minorHAnsi"/>
          <w:sz w:val="28"/>
          <w:szCs w:val="28"/>
          <w:lang w:eastAsia="en-US"/>
        </w:rPr>
        <w:t xml:space="preserve"> И.В., </w:t>
      </w:r>
      <w:r w:rsidR="007A0F1B" w:rsidRPr="007A0F1B">
        <w:rPr>
          <w:rFonts w:eastAsiaTheme="minorHAnsi"/>
          <w:sz w:val="28"/>
          <w:szCs w:val="28"/>
          <w:lang w:eastAsia="en-US"/>
        </w:rPr>
        <w:t>Новикова А. А.</w:t>
      </w:r>
      <w:r w:rsidR="007A0F1B">
        <w:rPr>
          <w:rFonts w:eastAsiaTheme="minorHAnsi"/>
          <w:sz w:val="28"/>
          <w:szCs w:val="28"/>
          <w:lang w:eastAsia="en-US"/>
        </w:rPr>
        <w:t xml:space="preserve"> </w:t>
      </w:r>
      <w:r w:rsidR="007A0F1B" w:rsidRPr="007A0F1B">
        <w:rPr>
          <w:rFonts w:eastAsiaTheme="minorHAnsi"/>
          <w:sz w:val="28"/>
          <w:szCs w:val="28"/>
          <w:lang w:eastAsia="en-US"/>
        </w:rPr>
        <w:t xml:space="preserve">История и </w:t>
      </w:r>
      <w:r w:rsidR="007A0F1B">
        <w:rPr>
          <w:rFonts w:eastAsiaTheme="minorHAnsi"/>
          <w:sz w:val="28"/>
          <w:szCs w:val="28"/>
          <w:lang w:eastAsia="en-US"/>
        </w:rPr>
        <w:t xml:space="preserve">теория медиа. - </w:t>
      </w:r>
      <w:r w:rsidR="007A0F1B" w:rsidRPr="007A0F1B">
        <w:rPr>
          <w:rFonts w:eastAsiaTheme="minorHAnsi"/>
          <w:sz w:val="28"/>
          <w:szCs w:val="28"/>
          <w:lang w:eastAsia="en-US"/>
        </w:rPr>
        <w:t>«Высшая Школа</w:t>
      </w:r>
      <w:r w:rsidR="007A0F1B">
        <w:rPr>
          <w:rFonts w:eastAsiaTheme="minorHAnsi"/>
          <w:sz w:val="28"/>
          <w:szCs w:val="28"/>
          <w:lang w:eastAsia="en-US"/>
        </w:rPr>
        <w:t xml:space="preserve"> </w:t>
      </w:r>
      <w:r w:rsidR="007A0F1B" w:rsidRPr="007A0F1B">
        <w:rPr>
          <w:rFonts w:eastAsiaTheme="minorHAnsi"/>
          <w:sz w:val="28"/>
          <w:szCs w:val="28"/>
          <w:lang w:eastAsia="en-US"/>
        </w:rPr>
        <w:t xml:space="preserve">Экономики (ВШЭ)», 2017, 2020 </w:t>
      </w:r>
    </w:p>
    <w:p w:rsidR="00FA4D7A" w:rsidRDefault="00780F21" w:rsidP="00FA4D7A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FA4D7A">
        <w:rPr>
          <w:rFonts w:eastAsiaTheme="minorHAnsi"/>
          <w:sz w:val="28"/>
          <w:szCs w:val="28"/>
          <w:lang w:eastAsia="en-US"/>
        </w:rPr>
        <w:t xml:space="preserve">. </w:t>
      </w:r>
      <w:r w:rsidR="00FA4D7A" w:rsidRPr="00FA4D7A">
        <w:rPr>
          <w:rFonts w:eastAsiaTheme="minorHAnsi"/>
          <w:sz w:val="28"/>
          <w:szCs w:val="28"/>
          <w:lang w:eastAsia="en-US"/>
        </w:rPr>
        <w:t>Кожемякин Е. А.</w:t>
      </w:r>
      <w:r w:rsidR="00FA4D7A">
        <w:rPr>
          <w:rFonts w:eastAsiaTheme="minorHAnsi"/>
          <w:sz w:val="28"/>
          <w:szCs w:val="28"/>
          <w:lang w:eastAsia="en-US"/>
        </w:rPr>
        <w:t xml:space="preserve"> </w:t>
      </w:r>
      <w:r w:rsidR="00FA4D7A" w:rsidRPr="00FA4D7A">
        <w:rPr>
          <w:rFonts w:eastAsiaTheme="minorHAnsi"/>
          <w:sz w:val="28"/>
          <w:szCs w:val="28"/>
          <w:lang w:eastAsia="en-US"/>
        </w:rPr>
        <w:t>Основы теории коммуникации</w:t>
      </w:r>
      <w:r w:rsidR="000E6BE5">
        <w:rPr>
          <w:rFonts w:eastAsiaTheme="minorHAnsi"/>
          <w:sz w:val="28"/>
          <w:szCs w:val="28"/>
          <w:lang w:eastAsia="en-US"/>
        </w:rPr>
        <w:t>: учебное пособие. - М.</w:t>
      </w:r>
      <w:r w:rsidR="00FA4D7A" w:rsidRPr="00FA4D7A">
        <w:rPr>
          <w:rFonts w:eastAsiaTheme="minorHAnsi"/>
          <w:sz w:val="28"/>
          <w:szCs w:val="28"/>
          <w:lang w:eastAsia="en-US"/>
        </w:rPr>
        <w:t>: ИНФРА-М, 2023.</w:t>
      </w:r>
    </w:p>
    <w:p w:rsidR="00116315" w:rsidRDefault="00780F21" w:rsidP="00116315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</w:t>
      </w:r>
      <w:r w:rsidR="00EF10D3">
        <w:rPr>
          <w:rFonts w:eastAsiaTheme="minorHAnsi"/>
          <w:sz w:val="28"/>
          <w:szCs w:val="28"/>
          <w:lang w:eastAsia="en-US"/>
        </w:rPr>
        <w:t>Культурология</w:t>
      </w:r>
      <w:r w:rsidR="00116315" w:rsidRPr="00116315">
        <w:rPr>
          <w:rFonts w:eastAsiaTheme="minorHAnsi"/>
          <w:sz w:val="28"/>
          <w:szCs w:val="28"/>
          <w:lang w:eastAsia="en-US"/>
        </w:rPr>
        <w:t>: Учебник / Под ред. Ю</w:t>
      </w:r>
      <w:r w:rsidR="00116315">
        <w:rPr>
          <w:rFonts w:eastAsiaTheme="minorHAnsi"/>
          <w:sz w:val="28"/>
          <w:szCs w:val="28"/>
          <w:lang w:eastAsia="en-US"/>
        </w:rPr>
        <w:t>.Н. Солонина, М.С. Кагана. - М.</w:t>
      </w:r>
      <w:r w:rsidR="00116315" w:rsidRPr="00116315">
        <w:rPr>
          <w:rFonts w:eastAsiaTheme="minorHAnsi"/>
          <w:sz w:val="28"/>
          <w:szCs w:val="28"/>
          <w:lang w:eastAsia="en-US"/>
        </w:rPr>
        <w:t>: Высшее</w:t>
      </w:r>
      <w:r w:rsidR="00116315">
        <w:rPr>
          <w:rFonts w:eastAsiaTheme="minorHAnsi"/>
          <w:sz w:val="28"/>
          <w:szCs w:val="28"/>
          <w:lang w:eastAsia="en-US"/>
        </w:rPr>
        <w:t xml:space="preserve"> </w:t>
      </w:r>
      <w:r w:rsidR="00116315" w:rsidRPr="00116315">
        <w:rPr>
          <w:rFonts w:eastAsiaTheme="minorHAnsi"/>
          <w:sz w:val="28"/>
          <w:szCs w:val="28"/>
          <w:lang w:eastAsia="en-US"/>
        </w:rPr>
        <w:t xml:space="preserve">образование, 2007 </w:t>
      </w:r>
    </w:p>
    <w:p w:rsidR="00DA6F9F" w:rsidRDefault="00DA6F9F" w:rsidP="00116315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 Морозова И.Г. Рекламный </w:t>
      </w:r>
      <w:proofErr w:type="spellStart"/>
      <w:r>
        <w:rPr>
          <w:rFonts w:eastAsiaTheme="minorHAnsi"/>
          <w:sz w:val="28"/>
          <w:szCs w:val="28"/>
          <w:lang w:eastAsia="en-US"/>
        </w:rPr>
        <w:t>сталкер</w:t>
      </w:r>
      <w:proofErr w:type="spellEnd"/>
      <w:r w:rsidRPr="00DA6F9F">
        <w:rPr>
          <w:rFonts w:eastAsiaTheme="minorHAnsi"/>
          <w:sz w:val="28"/>
          <w:szCs w:val="28"/>
          <w:lang w:eastAsia="en-US"/>
        </w:rPr>
        <w:t>: Теория и практика структурного анализа рекламного пространства : Учеб. пособие</w:t>
      </w:r>
      <w:r>
        <w:rPr>
          <w:rFonts w:eastAsiaTheme="minorHAnsi"/>
          <w:sz w:val="28"/>
          <w:szCs w:val="28"/>
          <w:lang w:eastAsia="en-US"/>
        </w:rPr>
        <w:t>. – М.</w:t>
      </w:r>
      <w:r w:rsidRPr="00DA6F9F">
        <w:rPr>
          <w:rFonts w:eastAsiaTheme="minorHAnsi"/>
          <w:sz w:val="28"/>
          <w:szCs w:val="28"/>
          <w:lang w:eastAsia="en-US"/>
        </w:rPr>
        <w:t xml:space="preserve">: </w:t>
      </w:r>
      <w:proofErr w:type="spellStart"/>
      <w:r w:rsidRPr="00DA6F9F">
        <w:rPr>
          <w:rFonts w:eastAsiaTheme="minorHAnsi"/>
          <w:sz w:val="28"/>
          <w:szCs w:val="28"/>
          <w:lang w:eastAsia="en-US"/>
        </w:rPr>
        <w:t>Гелла-принт</w:t>
      </w:r>
      <w:proofErr w:type="spellEnd"/>
      <w:r w:rsidRPr="00DA6F9F">
        <w:rPr>
          <w:rFonts w:eastAsiaTheme="minorHAnsi"/>
          <w:sz w:val="28"/>
          <w:szCs w:val="28"/>
          <w:lang w:eastAsia="en-US"/>
        </w:rPr>
        <w:t>, 2002</w:t>
      </w:r>
    </w:p>
    <w:p w:rsidR="00A901D0" w:rsidRDefault="00DA6F9F" w:rsidP="00FA4D7A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051608">
        <w:rPr>
          <w:rFonts w:eastAsiaTheme="minorHAnsi"/>
          <w:sz w:val="28"/>
          <w:szCs w:val="28"/>
          <w:lang w:eastAsia="en-US"/>
        </w:rPr>
        <w:t xml:space="preserve">. </w:t>
      </w:r>
      <w:r w:rsidR="00A901D0" w:rsidRPr="00A901D0">
        <w:rPr>
          <w:rFonts w:eastAsiaTheme="minorHAnsi"/>
          <w:sz w:val="28"/>
          <w:szCs w:val="28"/>
          <w:lang w:eastAsia="en-US"/>
        </w:rPr>
        <w:t>Назаров М.М. Массовая коммуникация и общество: введение в теорию и исследования / М.М. Назаров. - М. : УРСС, 2022. - 378 с.</w:t>
      </w:r>
    </w:p>
    <w:p w:rsidR="00051608" w:rsidRDefault="00A901D0" w:rsidP="00FA4D7A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9. </w:t>
      </w:r>
      <w:r w:rsidR="00051608" w:rsidRPr="00051608">
        <w:rPr>
          <w:rFonts w:eastAsiaTheme="minorHAnsi"/>
          <w:sz w:val="28"/>
          <w:szCs w:val="28"/>
          <w:lang w:eastAsia="en-US"/>
        </w:rPr>
        <w:t xml:space="preserve">Науменко Т. В. Социология массовой </w:t>
      </w:r>
      <w:r w:rsidR="00051608">
        <w:rPr>
          <w:rFonts w:eastAsiaTheme="minorHAnsi"/>
          <w:sz w:val="28"/>
          <w:szCs w:val="28"/>
          <w:lang w:eastAsia="en-US"/>
        </w:rPr>
        <w:t>коммуникации: Учебное пособие. -</w:t>
      </w:r>
      <w:r w:rsidR="00B6213B">
        <w:rPr>
          <w:rFonts w:eastAsiaTheme="minorHAnsi"/>
          <w:sz w:val="28"/>
          <w:szCs w:val="28"/>
          <w:lang w:eastAsia="en-US"/>
        </w:rPr>
        <w:t xml:space="preserve"> СПб.: Питер, 2005</w:t>
      </w:r>
    </w:p>
    <w:p w:rsidR="0032023E" w:rsidRPr="00FA4D7A" w:rsidRDefault="00A901D0" w:rsidP="0032023E">
      <w:pPr>
        <w:tabs>
          <w:tab w:val="left" w:pos="851"/>
        </w:tabs>
        <w:spacing w:after="16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</w:t>
      </w:r>
      <w:r w:rsidR="00780F21">
        <w:rPr>
          <w:rFonts w:eastAsiaTheme="minorHAnsi"/>
          <w:sz w:val="28"/>
          <w:szCs w:val="28"/>
          <w:lang w:eastAsia="en-US"/>
        </w:rPr>
        <w:t xml:space="preserve">. </w:t>
      </w:r>
      <w:r w:rsidR="0032023E" w:rsidRPr="0032023E">
        <w:rPr>
          <w:rFonts w:eastAsiaTheme="minorHAnsi"/>
          <w:sz w:val="28"/>
          <w:szCs w:val="28"/>
          <w:lang w:eastAsia="en-US"/>
        </w:rPr>
        <w:t>Соколов А. В.</w:t>
      </w:r>
      <w:r w:rsidR="0032023E">
        <w:rPr>
          <w:rFonts w:eastAsiaTheme="minorHAnsi"/>
          <w:sz w:val="28"/>
          <w:szCs w:val="28"/>
          <w:lang w:eastAsia="en-US"/>
        </w:rPr>
        <w:t xml:space="preserve"> </w:t>
      </w:r>
      <w:r w:rsidR="0032023E" w:rsidRPr="0032023E">
        <w:rPr>
          <w:rFonts w:eastAsiaTheme="minorHAnsi"/>
          <w:sz w:val="28"/>
          <w:szCs w:val="28"/>
          <w:lang w:eastAsia="en-US"/>
        </w:rPr>
        <w:t xml:space="preserve"> Общая теори</w:t>
      </w:r>
      <w:r w:rsidR="0032023E">
        <w:rPr>
          <w:rFonts w:eastAsiaTheme="minorHAnsi"/>
          <w:sz w:val="28"/>
          <w:szCs w:val="28"/>
          <w:lang w:eastAsia="en-US"/>
        </w:rPr>
        <w:t>я социальной коммуникации: Учеб</w:t>
      </w:r>
      <w:r w:rsidR="00B6213B">
        <w:rPr>
          <w:rFonts w:eastAsiaTheme="minorHAnsi"/>
          <w:sz w:val="28"/>
          <w:szCs w:val="28"/>
          <w:lang w:eastAsia="en-US"/>
        </w:rPr>
        <w:t xml:space="preserve">ное пособие. - </w:t>
      </w:r>
      <w:r w:rsidR="0032023E" w:rsidRPr="0032023E">
        <w:rPr>
          <w:rFonts w:eastAsiaTheme="minorHAnsi"/>
          <w:sz w:val="28"/>
          <w:szCs w:val="28"/>
          <w:lang w:eastAsia="en-US"/>
        </w:rPr>
        <w:t xml:space="preserve"> СПб.: </w:t>
      </w:r>
      <w:r w:rsidR="00B6213B">
        <w:rPr>
          <w:rFonts w:eastAsiaTheme="minorHAnsi"/>
          <w:sz w:val="28"/>
          <w:szCs w:val="28"/>
          <w:lang w:eastAsia="en-US"/>
        </w:rPr>
        <w:t xml:space="preserve"> Изд-во Михайлова В. А., 2002</w:t>
      </w:r>
    </w:p>
    <w:sectPr w:rsidR="0032023E" w:rsidRPr="00FA4D7A" w:rsidSect="005C4D64">
      <w:footerReference w:type="even" r:id="rId9"/>
      <w:footerReference w:type="default" r:id="rId10"/>
      <w:pgSz w:w="11906" w:h="16838"/>
      <w:pgMar w:top="1134" w:right="850" w:bottom="1079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9C4" w:rsidRDefault="001B19C4">
      <w:r>
        <w:separator/>
      </w:r>
    </w:p>
  </w:endnote>
  <w:endnote w:type="continuationSeparator" w:id="0">
    <w:p w:rsidR="001B19C4" w:rsidRDefault="001B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17C" w:rsidRDefault="00C34627" w:rsidP="000427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417C" w:rsidRDefault="001B19C4" w:rsidP="005C4D6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17C" w:rsidRDefault="00C34627" w:rsidP="000427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408B">
      <w:rPr>
        <w:rStyle w:val="a5"/>
        <w:noProof/>
      </w:rPr>
      <w:t>2</w:t>
    </w:r>
    <w:r>
      <w:rPr>
        <w:rStyle w:val="a5"/>
      </w:rPr>
      <w:fldChar w:fldCharType="end"/>
    </w:r>
  </w:p>
  <w:p w:rsidR="007E417C" w:rsidRDefault="001B19C4" w:rsidP="005C4D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9C4" w:rsidRDefault="001B19C4">
      <w:r>
        <w:separator/>
      </w:r>
    </w:p>
  </w:footnote>
  <w:footnote w:type="continuationSeparator" w:id="0">
    <w:p w:rsidR="001B19C4" w:rsidRDefault="001B1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86A84"/>
    <w:multiLevelType w:val="hybridMultilevel"/>
    <w:tmpl w:val="3ED4A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28D8"/>
    <w:multiLevelType w:val="hybridMultilevel"/>
    <w:tmpl w:val="35161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10E85"/>
    <w:multiLevelType w:val="hybridMultilevel"/>
    <w:tmpl w:val="4C12AEFA"/>
    <w:lvl w:ilvl="0" w:tplc="89AE621C">
      <w:start w:val="1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7A75E4"/>
    <w:multiLevelType w:val="hybridMultilevel"/>
    <w:tmpl w:val="85521DF8"/>
    <w:lvl w:ilvl="0" w:tplc="12803C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46B064">
      <w:numFmt w:val="none"/>
      <w:lvlText w:val=""/>
      <w:lvlJc w:val="left"/>
      <w:pPr>
        <w:tabs>
          <w:tab w:val="num" w:pos="360"/>
        </w:tabs>
      </w:pPr>
    </w:lvl>
    <w:lvl w:ilvl="2" w:tplc="67A6B8CA">
      <w:numFmt w:val="none"/>
      <w:lvlText w:val=""/>
      <w:lvlJc w:val="left"/>
      <w:pPr>
        <w:tabs>
          <w:tab w:val="num" w:pos="360"/>
        </w:tabs>
      </w:pPr>
    </w:lvl>
    <w:lvl w:ilvl="3" w:tplc="AD809E08">
      <w:numFmt w:val="none"/>
      <w:lvlText w:val=""/>
      <w:lvlJc w:val="left"/>
      <w:pPr>
        <w:tabs>
          <w:tab w:val="num" w:pos="360"/>
        </w:tabs>
      </w:pPr>
    </w:lvl>
    <w:lvl w:ilvl="4" w:tplc="3A74BC50">
      <w:numFmt w:val="none"/>
      <w:lvlText w:val=""/>
      <w:lvlJc w:val="left"/>
      <w:pPr>
        <w:tabs>
          <w:tab w:val="num" w:pos="360"/>
        </w:tabs>
      </w:pPr>
    </w:lvl>
    <w:lvl w:ilvl="5" w:tplc="DC949F34">
      <w:numFmt w:val="none"/>
      <w:lvlText w:val=""/>
      <w:lvlJc w:val="left"/>
      <w:pPr>
        <w:tabs>
          <w:tab w:val="num" w:pos="360"/>
        </w:tabs>
      </w:pPr>
    </w:lvl>
    <w:lvl w:ilvl="6" w:tplc="354E7A6A">
      <w:numFmt w:val="none"/>
      <w:lvlText w:val=""/>
      <w:lvlJc w:val="left"/>
      <w:pPr>
        <w:tabs>
          <w:tab w:val="num" w:pos="360"/>
        </w:tabs>
      </w:pPr>
    </w:lvl>
    <w:lvl w:ilvl="7" w:tplc="B06EE4DE">
      <w:numFmt w:val="none"/>
      <w:lvlText w:val=""/>
      <w:lvlJc w:val="left"/>
      <w:pPr>
        <w:tabs>
          <w:tab w:val="num" w:pos="360"/>
        </w:tabs>
      </w:pPr>
    </w:lvl>
    <w:lvl w:ilvl="8" w:tplc="CC8CA6D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F596BB0"/>
    <w:multiLevelType w:val="hybridMultilevel"/>
    <w:tmpl w:val="8CF8AA74"/>
    <w:lvl w:ilvl="0" w:tplc="13F63BB8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82429C"/>
    <w:multiLevelType w:val="hybridMultilevel"/>
    <w:tmpl w:val="56D0B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B4749"/>
    <w:multiLevelType w:val="hybridMultilevel"/>
    <w:tmpl w:val="D2AC8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0658F"/>
    <w:multiLevelType w:val="hybridMultilevel"/>
    <w:tmpl w:val="55F05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FE4E31"/>
    <w:multiLevelType w:val="multilevel"/>
    <w:tmpl w:val="3A58B3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15"/>
    <w:rsid w:val="00007D23"/>
    <w:rsid w:val="0002006C"/>
    <w:rsid w:val="00027D9B"/>
    <w:rsid w:val="00047491"/>
    <w:rsid w:val="00051608"/>
    <w:rsid w:val="00064C16"/>
    <w:rsid w:val="0009027B"/>
    <w:rsid w:val="000904B2"/>
    <w:rsid w:val="00093B44"/>
    <w:rsid w:val="000A320A"/>
    <w:rsid w:val="000C1EF5"/>
    <w:rsid w:val="000C5836"/>
    <w:rsid w:val="000E6BE5"/>
    <w:rsid w:val="00116315"/>
    <w:rsid w:val="00117437"/>
    <w:rsid w:val="0012112B"/>
    <w:rsid w:val="0013067D"/>
    <w:rsid w:val="00132E98"/>
    <w:rsid w:val="00180C60"/>
    <w:rsid w:val="001917BB"/>
    <w:rsid w:val="001A2322"/>
    <w:rsid w:val="001B19C4"/>
    <w:rsid w:val="001C211F"/>
    <w:rsid w:val="001C2702"/>
    <w:rsid w:val="001C3E7A"/>
    <w:rsid w:val="00215146"/>
    <w:rsid w:val="00215934"/>
    <w:rsid w:val="00232428"/>
    <w:rsid w:val="0023440E"/>
    <w:rsid w:val="00250176"/>
    <w:rsid w:val="002A10B1"/>
    <w:rsid w:val="002D77BA"/>
    <w:rsid w:val="002F7449"/>
    <w:rsid w:val="0030274C"/>
    <w:rsid w:val="0032023E"/>
    <w:rsid w:val="00324A08"/>
    <w:rsid w:val="003268D6"/>
    <w:rsid w:val="00340F28"/>
    <w:rsid w:val="00362CF2"/>
    <w:rsid w:val="00381B92"/>
    <w:rsid w:val="00382070"/>
    <w:rsid w:val="0038278F"/>
    <w:rsid w:val="003A2015"/>
    <w:rsid w:val="003B3B5B"/>
    <w:rsid w:val="00401104"/>
    <w:rsid w:val="00403E4A"/>
    <w:rsid w:val="004439FB"/>
    <w:rsid w:val="004622D2"/>
    <w:rsid w:val="00476D65"/>
    <w:rsid w:val="004E76B0"/>
    <w:rsid w:val="004F6F5E"/>
    <w:rsid w:val="00502E5B"/>
    <w:rsid w:val="00521809"/>
    <w:rsid w:val="00544205"/>
    <w:rsid w:val="0056467B"/>
    <w:rsid w:val="0058579E"/>
    <w:rsid w:val="005C16EE"/>
    <w:rsid w:val="005D4B19"/>
    <w:rsid w:val="005F5541"/>
    <w:rsid w:val="005F6E7A"/>
    <w:rsid w:val="00605C99"/>
    <w:rsid w:val="00606F29"/>
    <w:rsid w:val="0066698F"/>
    <w:rsid w:val="00681030"/>
    <w:rsid w:val="00684A98"/>
    <w:rsid w:val="006D7FCC"/>
    <w:rsid w:val="006F0237"/>
    <w:rsid w:val="006F70F2"/>
    <w:rsid w:val="007169E4"/>
    <w:rsid w:val="00734C89"/>
    <w:rsid w:val="00747A17"/>
    <w:rsid w:val="00753BDB"/>
    <w:rsid w:val="00760CDA"/>
    <w:rsid w:val="00780F21"/>
    <w:rsid w:val="007872CB"/>
    <w:rsid w:val="007971E8"/>
    <w:rsid w:val="007A0F1B"/>
    <w:rsid w:val="007E6E8C"/>
    <w:rsid w:val="0080020F"/>
    <w:rsid w:val="00815101"/>
    <w:rsid w:val="008240CC"/>
    <w:rsid w:val="008318A8"/>
    <w:rsid w:val="00886D51"/>
    <w:rsid w:val="00896552"/>
    <w:rsid w:val="008A00F3"/>
    <w:rsid w:val="008A200D"/>
    <w:rsid w:val="008C3922"/>
    <w:rsid w:val="008C61C7"/>
    <w:rsid w:val="008D47F7"/>
    <w:rsid w:val="009A077D"/>
    <w:rsid w:val="009B73AA"/>
    <w:rsid w:val="009C5339"/>
    <w:rsid w:val="009D5152"/>
    <w:rsid w:val="009E6394"/>
    <w:rsid w:val="009F1674"/>
    <w:rsid w:val="00A07A4E"/>
    <w:rsid w:val="00A30CEA"/>
    <w:rsid w:val="00A623A8"/>
    <w:rsid w:val="00A901D0"/>
    <w:rsid w:val="00A91059"/>
    <w:rsid w:val="00A96275"/>
    <w:rsid w:val="00AE1FAC"/>
    <w:rsid w:val="00B27710"/>
    <w:rsid w:val="00B6213B"/>
    <w:rsid w:val="00B70B0E"/>
    <w:rsid w:val="00B8258A"/>
    <w:rsid w:val="00B855EB"/>
    <w:rsid w:val="00B863B9"/>
    <w:rsid w:val="00BB1A45"/>
    <w:rsid w:val="00BF31EA"/>
    <w:rsid w:val="00BF63C4"/>
    <w:rsid w:val="00C15BD1"/>
    <w:rsid w:val="00C27D24"/>
    <w:rsid w:val="00C34627"/>
    <w:rsid w:val="00C7408B"/>
    <w:rsid w:val="00CA5F0A"/>
    <w:rsid w:val="00D23E65"/>
    <w:rsid w:val="00D4224A"/>
    <w:rsid w:val="00D96D0F"/>
    <w:rsid w:val="00DA6F9F"/>
    <w:rsid w:val="00DE61AE"/>
    <w:rsid w:val="00E13AB2"/>
    <w:rsid w:val="00E17950"/>
    <w:rsid w:val="00E32D98"/>
    <w:rsid w:val="00E45669"/>
    <w:rsid w:val="00E67FD8"/>
    <w:rsid w:val="00E94BBA"/>
    <w:rsid w:val="00EA6DC4"/>
    <w:rsid w:val="00EB18E8"/>
    <w:rsid w:val="00ED10D5"/>
    <w:rsid w:val="00ED4267"/>
    <w:rsid w:val="00EE38E5"/>
    <w:rsid w:val="00EF10D3"/>
    <w:rsid w:val="00F14CD4"/>
    <w:rsid w:val="00F262FF"/>
    <w:rsid w:val="00F40167"/>
    <w:rsid w:val="00F63FA3"/>
    <w:rsid w:val="00F67E98"/>
    <w:rsid w:val="00F72F0C"/>
    <w:rsid w:val="00F947F1"/>
    <w:rsid w:val="00FA4D7A"/>
    <w:rsid w:val="00FD6ABB"/>
    <w:rsid w:val="00FF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84F06-94EE-44B9-A80D-C6D55E8B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62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4D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346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34627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C34627"/>
  </w:style>
  <w:style w:type="paragraph" w:styleId="a6">
    <w:name w:val="List Paragraph"/>
    <w:basedOn w:val="a"/>
    <w:uiPriority w:val="34"/>
    <w:qFormat/>
    <w:rsid w:val="001C211F"/>
    <w:pPr>
      <w:ind w:left="720"/>
      <w:contextualSpacing/>
    </w:pPr>
  </w:style>
  <w:style w:type="paragraph" w:customStyle="1" w:styleId="Default">
    <w:name w:val="Default"/>
    <w:rsid w:val="008D47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3820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4D7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6A5E-299D-4AEC-AD06-4CE9F70D1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7</Pages>
  <Words>2037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101</cp:revision>
  <dcterms:created xsi:type="dcterms:W3CDTF">2014-12-02T18:46:00Z</dcterms:created>
  <dcterms:modified xsi:type="dcterms:W3CDTF">2023-10-22T15:04:00Z</dcterms:modified>
</cp:coreProperties>
</file>